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97D69" w14:textId="77777777" w:rsidR="002D0F48" w:rsidRPr="002D0F48" w:rsidRDefault="00C42AB0" w:rsidP="002D0F48">
      <w:pPr>
        <w:pStyle w:val="Ttulo"/>
        <w:jc w:val="both"/>
        <w:rPr>
          <w:rFonts w:ascii="Arial" w:hAnsi="Arial"/>
          <w:sz w:val="24"/>
          <w:szCs w:val="24"/>
        </w:rPr>
      </w:pPr>
      <w:bookmarkStart w:id="0" w:name="_Hlk202781586"/>
      <w:r w:rsidRPr="002D0F48">
        <w:rPr>
          <w:rFonts w:ascii="Times New Roman" w:eastAsia="Times New Roman" w:hAnsi="Times New Roman"/>
          <w:kern w:val="0"/>
          <w:sz w:val="24"/>
          <w:szCs w:val="24"/>
          <w:lang w:eastAsia="pt-BR"/>
        </w:rPr>
        <w:t> </w:t>
      </w:r>
      <w:r w:rsidR="002D0F48" w:rsidRPr="002D0F48">
        <w:rPr>
          <w:rFonts w:ascii="Arial" w:hAnsi="Arial"/>
          <w:sz w:val="24"/>
          <w:szCs w:val="24"/>
        </w:rPr>
        <w:t xml:space="preserve">Ofício n.º </w:t>
      </w:r>
      <w:r w:rsidR="008F6A93">
        <w:rPr>
          <w:rFonts w:ascii="Arial" w:hAnsi="Arial"/>
          <w:sz w:val="24"/>
          <w:szCs w:val="24"/>
        </w:rPr>
        <w:t>40</w:t>
      </w:r>
      <w:r w:rsidR="000C7EE7">
        <w:rPr>
          <w:rFonts w:ascii="Arial" w:hAnsi="Arial"/>
          <w:sz w:val="24"/>
          <w:szCs w:val="24"/>
        </w:rPr>
        <w:t>9</w:t>
      </w:r>
      <w:r w:rsidR="002D0F48" w:rsidRPr="002D0F48">
        <w:rPr>
          <w:rFonts w:ascii="Arial" w:hAnsi="Arial"/>
          <w:sz w:val="24"/>
          <w:szCs w:val="24"/>
        </w:rPr>
        <w:t xml:space="preserve">/GP/PMPA  </w:t>
      </w:r>
    </w:p>
    <w:p w14:paraId="265CF35F" w14:textId="77777777" w:rsidR="002D0F48" w:rsidRPr="002D0F48" w:rsidRDefault="00DD60BD" w:rsidP="002D0F48">
      <w:pPr>
        <w:pStyle w:val="Ttulo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Paty do Alferes, em 2</w:t>
      </w:r>
      <w:r w:rsidR="008F6A93">
        <w:rPr>
          <w:rFonts w:ascii="Arial" w:hAnsi="Arial"/>
          <w:sz w:val="24"/>
          <w:szCs w:val="24"/>
        </w:rPr>
        <w:t>0</w:t>
      </w:r>
      <w:r w:rsidR="002D0F48" w:rsidRPr="002D0F48">
        <w:rPr>
          <w:rFonts w:ascii="Arial" w:hAnsi="Arial"/>
          <w:sz w:val="24"/>
          <w:szCs w:val="24"/>
        </w:rPr>
        <w:t xml:space="preserve"> de </w:t>
      </w:r>
      <w:r w:rsidR="008F6A93">
        <w:rPr>
          <w:rFonts w:ascii="Arial" w:hAnsi="Arial"/>
          <w:sz w:val="24"/>
          <w:szCs w:val="24"/>
        </w:rPr>
        <w:t>agost</w:t>
      </w:r>
      <w:r w:rsidR="002D0F48" w:rsidRPr="002D0F48">
        <w:rPr>
          <w:rFonts w:ascii="Arial" w:hAnsi="Arial"/>
          <w:sz w:val="24"/>
          <w:szCs w:val="24"/>
        </w:rPr>
        <w:t>o de 2025.</w:t>
      </w:r>
    </w:p>
    <w:p w14:paraId="56F14F43" w14:textId="77777777" w:rsidR="002D0F48" w:rsidRPr="002D0F48" w:rsidRDefault="002D0F48" w:rsidP="002D0F48">
      <w:pPr>
        <w:pStyle w:val="Ttulo"/>
        <w:jc w:val="both"/>
        <w:rPr>
          <w:rFonts w:ascii="Arial" w:hAnsi="Arial"/>
          <w:sz w:val="24"/>
          <w:szCs w:val="24"/>
        </w:rPr>
      </w:pPr>
    </w:p>
    <w:p w14:paraId="027AAFAF" w14:textId="77777777" w:rsidR="002D0F48" w:rsidRPr="004B679B" w:rsidRDefault="002D0F48" w:rsidP="002D0F48">
      <w:pPr>
        <w:pStyle w:val="Ttulo"/>
        <w:jc w:val="both"/>
        <w:rPr>
          <w:rFonts w:ascii="Arial" w:hAnsi="Arial" w:cs="Arial"/>
          <w:sz w:val="24"/>
          <w:szCs w:val="24"/>
        </w:rPr>
      </w:pPr>
    </w:p>
    <w:p w14:paraId="37B28718" w14:textId="77777777" w:rsidR="00DD60BD" w:rsidRPr="00DD60BD" w:rsidRDefault="00DD60BD" w:rsidP="00DD60B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           Cumprimentando </w:t>
      </w:r>
      <w:r w:rsidRPr="00FA4B64">
        <w:rPr>
          <w:rFonts w:ascii="Arial" w:hAnsi="Arial" w:cs="Arial"/>
          <w:sz w:val="24"/>
          <w:szCs w:val="24"/>
        </w:rPr>
        <w:t xml:space="preserve">Vossa Excelência tenho a elevada honra de dirigir-me a essa Casa de Leis para encaminhar a Mensagem n.º </w:t>
      </w:r>
      <w:r>
        <w:rPr>
          <w:rFonts w:ascii="Arial" w:hAnsi="Arial" w:cs="Arial"/>
          <w:b/>
          <w:sz w:val="24"/>
          <w:szCs w:val="24"/>
          <w:u w:val="single"/>
        </w:rPr>
        <w:t>0</w:t>
      </w:r>
      <w:r w:rsidR="008F6A93">
        <w:rPr>
          <w:rFonts w:ascii="Arial" w:hAnsi="Arial" w:cs="Arial"/>
          <w:b/>
          <w:sz w:val="24"/>
          <w:szCs w:val="24"/>
          <w:u w:val="single"/>
        </w:rPr>
        <w:t>6</w:t>
      </w:r>
      <w:r w:rsidR="000C7EE7">
        <w:rPr>
          <w:rFonts w:ascii="Arial" w:hAnsi="Arial" w:cs="Arial"/>
          <w:b/>
          <w:sz w:val="24"/>
          <w:szCs w:val="24"/>
          <w:u w:val="single"/>
        </w:rPr>
        <w:t>5</w:t>
      </w:r>
      <w:r w:rsidRPr="00FA4B64">
        <w:rPr>
          <w:rFonts w:ascii="Arial" w:hAnsi="Arial" w:cs="Arial"/>
          <w:b/>
          <w:sz w:val="24"/>
          <w:szCs w:val="24"/>
          <w:u w:val="single"/>
        </w:rPr>
        <w:t>/2025</w:t>
      </w:r>
      <w:r w:rsidRPr="00FA4B64">
        <w:rPr>
          <w:rFonts w:ascii="Arial" w:hAnsi="Arial" w:cs="Arial"/>
          <w:sz w:val="24"/>
          <w:szCs w:val="24"/>
        </w:rPr>
        <w:t xml:space="preserve"> que autoriza o Poder Executivo a </w:t>
      </w:r>
      <w:r>
        <w:rPr>
          <w:rFonts w:ascii="Arial" w:hAnsi="Arial" w:cs="Arial"/>
          <w:sz w:val="24"/>
          <w:szCs w:val="24"/>
        </w:rPr>
        <w:t xml:space="preserve">abertura de Crédito Adicional </w:t>
      </w:r>
      <w:r w:rsidR="008F6A93">
        <w:rPr>
          <w:rFonts w:ascii="Arial" w:hAnsi="Arial" w:cs="Arial"/>
          <w:sz w:val="24"/>
          <w:szCs w:val="24"/>
        </w:rPr>
        <w:t>Suplementar</w:t>
      </w:r>
      <w:r>
        <w:rPr>
          <w:rFonts w:ascii="Arial" w:hAnsi="Arial" w:cs="Arial"/>
          <w:sz w:val="24"/>
          <w:szCs w:val="24"/>
        </w:rPr>
        <w:t xml:space="preserve">, por </w:t>
      </w:r>
      <w:r w:rsidR="000C7EE7">
        <w:rPr>
          <w:rFonts w:ascii="Arial" w:hAnsi="Arial" w:cs="Arial"/>
          <w:sz w:val="24"/>
          <w:szCs w:val="24"/>
        </w:rPr>
        <w:t xml:space="preserve">provável </w:t>
      </w:r>
      <w:r>
        <w:rPr>
          <w:rFonts w:ascii="Arial" w:hAnsi="Arial" w:cs="Arial"/>
          <w:sz w:val="24"/>
          <w:szCs w:val="24"/>
        </w:rPr>
        <w:t xml:space="preserve">excesso de arrecadação, </w:t>
      </w:r>
      <w:r w:rsidRPr="00FA4B64">
        <w:rPr>
          <w:rFonts w:ascii="Arial" w:hAnsi="Arial" w:cs="Arial"/>
          <w:bCs/>
          <w:sz w:val="24"/>
          <w:szCs w:val="24"/>
        </w:rPr>
        <w:t xml:space="preserve">no </w:t>
      </w:r>
      <w:r w:rsidR="000C7EE7">
        <w:rPr>
          <w:rFonts w:ascii="Arial" w:hAnsi="Arial" w:cs="Arial"/>
          <w:bCs/>
          <w:sz w:val="24"/>
          <w:szCs w:val="24"/>
        </w:rPr>
        <w:t>Orçamento da Unidades Gestoras do Município</w:t>
      </w:r>
      <w:r>
        <w:rPr>
          <w:rFonts w:ascii="Arial" w:hAnsi="Arial" w:cs="Arial"/>
          <w:bCs/>
          <w:sz w:val="24"/>
          <w:szCs w:val="24"/>
        </w:rPr>
        <w:t xml:space="preserve">, no </w:t>
      </w:r>
      <w:r w:rsidRPr="00FA4B64">
        <w:rPr>
          <w:rFonts w:ascii="Arial" w:hAnsi="Arial" w:cs="Arial"/>
          <w:bCs/>
          <w:sz w:val="24"/>
          <w:szCs w:val="24"/>
        </w:rPr>
        <w:t xml:space="preserve">valor total de R$ </w:t>
      </w:r>
      <w:r w:rsidR="008F6A93">
        <w:rPr>
          <w:rFonts w:ascii="Arial" w:hAnsi="Arial" w:cs="Arial"/>
          <w:bCs/>
          <w:sz w:val="24"/>
          <w:szCs w:val="24"/>
        </w:rPr>
        <w:t>5.</w:t>
      </w:r>
      <w:r w:rsidR="000C7EE7">
        <w:rPr>
          <w:rFonts w:ascii="Arial" w:hAnsi="Arial" w:cs="Arial"/>
          <w:bCs/>
          <w:sz w:val="24"/>
          <w:szCs w:val="24"/>
        </w:rPr>
        <w:t>396.975,11</w:t>
      </w:r>
      <w:r w:rsidRPr="00DD60BD">
        <w:rPr>
          <w:rFonts w:ascii="Arial" w:hAnsi="Arial" w:cs="Arial"/>
          <w:bCs/>
          <w:sz w:val="24"/>
          <w:szCs w:val="24"/>
        </w:rPr>
        <w:t xml:space="preserve"> (</w:t>
      </w:r>
      <w:r w:rsidR="008F6A93">
        <w:rPr>
          <w:rFonts w:ascii="Arial" w:hAnsi="Arial" w:cs="Arial"/>
          <w:bCs/>
          <w:sz w:val="24"/>
          <w:szCs w:val="24"/>
        </w:rPr>
        <w:t>cinco milhões</w:t>
      </w:r>
      <w:r w:rsidR="000C7EE7">
        <w:rPr>
          <w:rFonts w:ascii="Arial" w:hAnsi="Arial" w:cs="Arial"/>
          <w:bCs/>
          <w:sz w:val="24"/>
          <w:szCs w:val="24"/>
        </w:rPr>
        <w:t>, trezentos e noventa e seis mil, novecentos e setenta e cinco reais e onze centavos</w:t>
      </w:r>
      <w:r w:rsidRPr="00DD60BD">
        <w:rPr>
          <w:rFonts w:ascii="Arial" w:hAnsi="Arial" w:cs="Arial"/>
          <w:bCs/>
          <w:sz w:val="24"/>
          <w:szCs w:val="24"/>
        </w:rPr>
        <w:t xml:space="preserve">), </w:t>
      </w:r>
      <w:r w:rsidRPr="00DD60BD">
        <w:rPr>
          <w:rFonts w:ascii="Arial" w:hAnsi="Arial" w:cs="Arial"/>
          <w:sz w:val="24"/>
          <w:szCs w:val="24"/>
        </w:rPr>
        <w:t xml:space="preserve">em conformidade com o Inciso II do parágrafo 1º do Art. 43 da Lei 4320/1964.             </w:t>
      </w:r>
    </w:p>
    <w:p w14:paraId="56F5783D" w14:textId="77777777" w:rsidR="00DD60BD" w:rsidRPr="00DD60BD" w:rsidRDefault="00DD60BD" w:rsidP="00DD60B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D60BD">
        <w:rPr>
          <w:rFonts w:ascii="Arial" w:hAnsi="Arial" w:cs="Arial"/>
          <w:sz w:val="24"/>
          <w:szCs w:val="24"/>
        </w:rPr>
        <w:t xml:space="preserve">Tendo em vista a necessidade do presente projeto solicito que o mesmo seja apreciado e aprovado em </w:t>
      </w:r>
      <w:r w:rsidRPr="00DD60BD">
        <w:rPr>
          <w:rFonts w:ascii="Arial" w:hAnsi="Arial" w:cs="Arial"/>
          <w:b/>
          <w:sz w:val="24"/>
          <w:szCs w:val="24"/>
        </w:rPr>
        <w:t>regime de urgência</w:t>
      </w:r>
      <w:r w:rsidRPr="00DD60BD">
        <w:rPr>
          <w:rFonts w:ascii="Arial" w:hAnsi="Arial" w:cs="Arial"/>
          <w:sz w:val="24"/>
          <w:szCs w:val="24"/>
        </w:rPr>
        <w:t xml:space="preserve"> na forma do Regimento Interno e Lei Orgânica do Município de Paty do Alferes.</w:t>
      </w:r>
    </w:p>
    <w:p w14:paraId="2212A8CF" w14:textId="77777777" w:rsidR="00DD60BD" w:rsidRPr="00DD60BD" w:rsidRDefault="00DD60BD" w:rsidP="00DD60BD">
      <w:pPr>
        <w:pStyle w:val="Ttulo"/>
        <w:tabs>
          <w:tab w:val="left" w:pos="567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D60BD">
        <w:rPr>
          <w:rFonts w:ascii="Arial" w:hAnsi="Arial" w:cs="Arial"/>
          <w:sz w:val="24"/>
          <w:szCs w:val="24"/>
        </w:rPr>
        <w:t xml:space="preserve">            Ao ensejo, renovo os cumprimentos elevados de estima e distinta consideração aos integrantes dessa Casa de Leis.</w:t>
      </w:r>
    </w:p>
    <w:p w14:paraId="40E2CF36" w14:textId="77777777" w:rsidR="00DD60BD" w:rsidRPr="00DD60BD" w:rsidRDefault="00DD60BD" w:rsidP="00DD60BD">
      <w:pPr>
        <w:pStyle w:val="Ttulo"/>
        <w:tabs>
          <w:tab w:val="left" w:pos="5670"/>
        </w:tabs>
        <w:spacing w:line="360" w:lineRule="auto"/>
        <w:jc w:val="both"/>
        <w:rPr>
          <w:rFonts w:ascii="Arial" w:hAnsi="Arial"/>
          <w:sz w:val="24"/>
          <w:szCs w:val="24"/>
        </w:rPr>
      </w:pPr>
      <w:r w:rsidRPr="00DD60BD">
        <w:rPr>
          <w:rFonts w:ascii="Arial" w:hAnsi="Arial"/>
          <w:sz w:val="24"/>
          <w:szCs w:val="24"/>
        </w:rPr>
        <w:t xml:space="preserve">           Atenciosamente,</w:t>
      </w:r>
    </w:p>
    <w:p w14:paraId="5834256E" w14:textId="77777777" w:rsidR="002D0F48" w:rsidRPr="004B679B" w:rsidRDefault="002D0F48" w:rsidP="002D0F48">
      <w:pPr>
        <w:pBdr>
          <w:bottom w:val="single" w:sz="12" w:space="1" w:color="auto"/>
        </w:pBdr>
        <w:spacing w:line="360" w:lineRule="auto"/>
        <w:ind w:right="282" w:firstLine="708"/>
        <w:jc w:val="both"/>
        <w:rPr>
          <w:rFonts w:ascii="Arial" w:hAnsi="Arial" w:cs="Arial"/>
          <w:sz w:val="24"/>
          <w:szCs w:val="24"/>
        </w:rPr>
      </w:pPr>
    </w:p>
    <w:p w14:paraId="638CCC7E" w14:textId="77777777" w:rsidR="002D0F48" w:rsidRPr="00CF5B61" w:rsidRDefault="002D0F48" w:rsidP="002D0F48">
      <w:pPr>
        <w:pBdr>
          <w:bottom w:val="single" w:sz="12" w:space="1" w:color="auto"/>
        </w:pBdr>
        <w:spacing w:line="360" w:lineRule="auto"/>
        <w:ind w:right="282" w:firstLine="708"/>
        <w:jc w:val="center"/>
        <w:rPr>
          <w:rFonts w:ascii="Arial" w:hAnsi="Arial" w:cs="Arial"/>
          <w:sz w:val="24"/>
          <w:szCs w:val="24"/>
        </w:rPr>
      </w:pPr>
      <w:r w:rsidRPr="00CF5B61">
        <w:rPr>
          <w:rFonts w:ascii="Arial" w:hAnsi="Arial" w:cs="Arial"/>
          <w:sz w:val="24"/>
          <w:szCs w:val="24"/>
        </w:rPr>
        <w:t>JULIO AVELINO OLIVEIRA DE MOURA JUNIOR</w:t>
      </w:r>
    </w:p>
    <w:p w14:paraId="2B8DEE51" w14:textId="77777777" w:rsidR="002D0F48" w:rsidRPr="00CF5B61" w:rsidRDefault="002D0F48" w:rsidP="002D0F48">
      <w:pPr>
        <w:pBdr>
          <w:bottom w:val="single" w:sz="12" w:space="1" w:color="auto"/>
        </w:pBdr>
        <w:spacing w:line="360" w:lineRule="auto"/>
        <w:ind w:right="282" w:firstLine="708"/>
        <w:jc w:val="center"/>
        <w:rPr>
          <w:rFonts w:ascii="Arial" w:hAnsi="Arial" w:cs="Arial"/>
          <w:b/>
          <w:i/>
          <w:sz w:val="24"/>
          <w:szCs w:val="24"/>
        </w:rPr>
      </w:pPr>
      <w:r w:rsidRPr="00CF5B61">
        <w:rPr>
          <w:rFonts w:ascii="Arial" w:hAnsi="Arial" w:cs="Arial"/>
          <w:b/>
          <w:i/>
          <w:sz w:val="24"/>
          <w:szCs w:val="24"/>
        </w:rPr>
        <w:t>Prefeito Municipal</w:t>
      </w:r>
    </w:p>
    <w:p w14:paraId="7EFC6C85" w14:textId="77777777" w:rsidR="002D0F48" w:rsidRPr="00CF5B61" w:rsidRDefault="002D0F48" w:rsidP="002D0F48">
      <w:pPr>
        <w:pBdr>
          <w:bottom w:val="single" w:sz="12" w:space="1" w:color="auto"/>
        </w:pBdr>
        <w:spacing w:line="360" w:lineRule="auto"/>
        <w:ind w:right="282"/>
        <w:jc w:val="both"/>
        <w:rPr>
          <w:rFonts w:ascii="Arial" w:hAnsi="Arial" w:cs="Arial"/>
          <w:sz w:val="24"/>
          <w:szCs w:val="24"/>
        </w:rPr>
      </w:pPr>
      <w:r w:rsidRPr="00CF5B61">
        <w:rPr>
          <w:rFonts w:ascii="Arial" w:hAnsi="Arial" w:cs="Arial"/>
          <w:b/>
          <w:sz w:val="24"/>
          <w:szCs w:val="24"/>
        </w:rPr>
        <w:t>E</w:t>
      </w:r>
      <w:r w:rsidRPr="00CF5B61">
        <w:rPr>
          <w:rFonts w:ascii="Arial" w:hAnsi="Arial" w:cs="Arial"/>
          <w:sz w:val="24"/>
          <w:szCs w:val="24"/>
        </w:rPr>
        <w:t>xmo. Sr.</w:t>
      </w:r>
    </w:p>
    <w:p w14:paraId="34DC1504" w14:textId="77777777" w:rsidR="002D0F48" w:rsidRPr="00CF5B61" w:rsidRDefault="002D0F48" w:rsidP="002D0F48">
      <w:pPr>
        <w:pBdr>
          <w:bottom w:val="single" w:sz="12" w:space="1" w:color="auto"/>
        </w:pBdr>
        <w:spacing w:line="360" w:lineRule="auto"/>
        <w:ind w:right="282"/>
        <w:jc w:val="both"/>
        <w:rPr>
          <w:rFonts w:ascii="Arial" w:hAnsi="Arial" w:cs="Arial"/>
          <w:sz w:val="24"/>
          <w:szCs w:val="24"/>
        </w:rPr>
      </w:pPr>
      <w:r w:rsidRPr="00CF5B61">
        <w:rPr>
          <w:rFonts w:ascii="Arial" w:hAnsi="Arial" w:cs="Arial"/>
          <w:sz w:val="24"/>
          <w:szCs w:val="24"/>
        </w:rPr>
        <w:t>GUILHERME ROSA RODRIGUES</w:t>
      </w:r>
    </w:p>
    <w:p w14:paraId="7A1F071A" w14:textId="77777777" w:rsidR="002D0F48" w:rsidRPr="00CF5B61" w:rsidRDefault="002D0F48" w:rsidP="002D0F48">
      <w:pPr>
        <w:pBdr>
          <w:bottom w:val="single" w:sz="12" w:space="1" w:color="auto"/>
        </w:pBdr>
        <w:spacing w:line="360" w:lineRule="auto"/>
        <w:ind w:right="282"/>
        <w:jc w:val="both"/>
        <w:rPr>
          <w:rFonts w:ascii="Arial" w:hAnsi="Arial" w:cs="Arial"/>
          <w:sz w:val="24"/>
          <w:szCs w:val="24"/>
        </w:rPr>
      </w:pPr>
      <w:r w:rsidRPr="00CF5B61">
        <w:rPr>
          <w:rFonts w:ascii="Arial" w:hAnsi="Arial" w:cs="Arial"/>
          <w:sz w:val="24"/>
          <w:szCs w:val="24"/>
        </w:rPr>
        <w:t>M.D. PRESIDENTE DA CÂMARA MUNICIPAL DE PATY DO ALFERES</w:t>
      </w:r>
    </w:p>
    <w:p w14:paraId="136069AF" w14:textId="77777777" w:rsidR="00C42AB0" w:rsidRDefault="00C42AB0" w:rsidP="00C42AB0">
      <w:pPr>
        <w:spacing w:after="0" w:line="360" w:lineRule="auto"/>
        <w:rPr>
          <w:rFonts w:ascii="Times New Roman" w:eastAsia="Times New Roman" w:hAnsi="Times New Roman"/>
          <w:kern w:val="0"/>
          <w:sz w:val="24"/>
          <w:szCs w:val="24"/>
          <w:lang w:eastAsia="pt-BR"/>
        </w:rPr>
      </w:pPr>
    </w:p>
    <w:p w14:paraId="74C30E27" w14:textId="77777777" w:rsidR="00DD60BD" w:rsidRDefault="00DD60BD" w:rsidP="00C42AB0">
      <w:pPr>
        <w:spacing w:after="0" w:line="360" w:lineRule="auto"/>
        <w:rPr>
          <w:rFonts w:ascii="Times New Roman" w:eastAsia="Times New Roman" w:hAnsi="Times New Roman"/>
          <w:kern w:val="0"/>
          <w:sz w:val="24"/>
          <w:szCs w:val="24"/>
          <w:lang w:eastAsia="pt-BR"/>
        </w:rPr>
      </w:pPr>
    </w:p>
    <w:p w14:paraId="7A02D51E" w14:textId="77777777" w:rsidR="00DD60BD" w:rsidRDefault="00DD60BD" w:rsidP="00C42AB0">
      <w:pPr>
        <w:spacing w:after="0" w:line="360" w:lineRule="auto"/>
        <w:rPr>
          <w:rFonts w:ascii="Times New Roman" w:eastAsia="Times New Roman" w:hAnsi="Times New Roman"/>
          <w:kern w:val="0"/>
          <w:sz w:val="24"/>
          <w:szCs w:val="24"/>
          <w:lang w:eastAsia="pt-BR"/>
        </w:rPr>
      </w:pPr>
    </w:p>
    <w:p w14:paraId="59B6CFEA" w14:textId="77777777" w:rsidR="00E11AC7" w:rsidRDefault="00E11AC7" w:rsidP="00C42AB0">
      <w:pPr>
        <w:spacing w:after="0" w:line="360" w:lineRule="auto"/>
        <w:rPr>
          <w:rFonts w:ascii="Times New Roman" w:eastAsia="Times New Roman" w:hAnsi="Times New Roman"/>
          <w:kern w:val="0"/>
          <w:sz w:val="24"/>
          <w:szCs w:val="24"/>
          <w:lang w:eastAsia="pt-BR"/>
        </w:rPr>
      </w:pPr>
    </w:p>
    <w:p w14:paraId="55533320" w14:textId="77777777" w:rsidR="00DD60BD" w:rsidRDefault="00DD60BD" w:rsidP="00C42AB0">
      <w:pPr>
        <w:spacing w:after="0" w:line="360" w:lineRule="auto"/>
        <w:rPr>
          <w:rFonts w:ascii="Times New Roman" w:eastAsia="Times New Roman" w:hAnsi="Times New Roman"/>
          <w:kern w:val="0"/>
          <w:sz w:val="24"/>
          <w:szCs w:val="24"/>
          <w:lang w:eastAsia="pt-BR"/>
        </w:rPr>
      </w:pPr>
    </w:p>
    <w:p w14:paraId="73DD3AC6" w14:textId="77777777" w:rsidR="00DD60BD" w:rsidRDefault="00DD60BD" w:rsidP="00C42AB0">
      <w:pPr>
        <w:spacing w:after="0" w:line="360" w:lineRule="auto"/>
        <w:rPr>
          <w:rFonts w:ascii="Times New Roman" w:eastAsia="Times New Roman" w:hAnsi="Times New Roman"/>
          <w:kern w:val="0"/>
          <w:sz w:val="24"/>
          <w:szCs w:val="24"/>
          <w:lang w:eastAsia="pt-BR"/>
        </w:rPr>
      </w:pPr>
    </w:p>
    <w:p w14:paraId="0924AA34" w14:textId="77777777" w:rsidR="00DD60BD" w:rsidRDefault="00DD60BD" w:rsidP="00C42AB0">
      <w:pPr>
        <w:spacing w:after="0" w:line="360" w:lineRule="auto"/>
        <w:rPr>
          <w:rFonts w:ascii="Times New Roman" w:eastAsia="Times New Roman" w:hAnsi="Times New Roman"/>
          <w:kern w:val="0"/>
          <w:sz w:val="24"/>
          <w:szCs w:val="24"/>
          <w:lang w:eastAsia="pt-BR"/>
        </w:rPr>
      </w:pPr>
    </w:p>
    <w:p w14:paraId="5EA2527F" w14:textId="77777777" w:rsidR="00C42AB0" w:rsidRDefault="00C42AB0" w:rsidP="00B166DC">
      <w:pPr>
        <w:pStyle w:val="Ttulo2"/>
        <w:spacing w:before="0" w:after="0" w:line="276" w:lineRule="auto"/>
        <w:ind w:left="-567" w:right="-284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  <w:r w:rsidRPr="00B166DC">
        <w:rPr>
          <w:rFonts w:ascii="Arial" w:hAnsi="Arial" w:cs="Arial"/>
          <w:b/>
          <w:bCs/>
          <w:color w:val="auto"/>
          <w:sz w:val="22"/>
          <w:szCs w:val="22"/>
          <w:u w:val="single"/>
        </w:rPr>
        <w:t>MENSAGEM Nº</w:t>
      </w:r>
      <w:r w:rsidR="002D0F48" w:rsidRPr="00B166DC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 0</w:t>
      </w:r>
      <w:r w:rsidR="008F6A93">
        <w:rPr>
          <w:rFonts w:ascii="Arial" w:hAnsi="Arial" w:cs="Arial"/>
          <w:b/>
          <w:bCs/>
          <w:color w:val="auto"/>
          <w:sz w:val="22"/>
          <w:szCs w:val="22"/>
          <w:u w:val="single"/>
        </w:rPr>
        <w:t>6</w:t>
      </w:r>
      <w:r w:rsidR="000C7EE7">
        <w:rPr>
          <w:rFonts w:ascii="Arial" w:hAnsi="Arial" w:cs="Arial"/>
          <w:b/>
          <w:bCs/>
          <w:color w:val="auto"/>
          <w:sz w:val="22"/>
          <w:szCs w:val="22"/>
          <w:u w:val="single"/>
        </w:rPr>
        <w:t>5</w:t>
      </w:r>
      <w:r w:rsidRPr="00B166DC">
        <w:rPr>
          <w:rFonts w:ascii="Arial" w:hAnsi="Arial" w:cs="Arial"/>
          <w:b/>
          <w:bCs/>
          <w:color w:val="auto"/>
          <w:sz w:val="22"/>
          <w:szCs w:val="22"/>
          <w:u w:val="single"/>
        </w:rPr>
        <w:t>/2025</w:t>
      </w:r>
    </w:p>
    <w:p w14:paraId="1443C887" w14:textId="77777777" w:rsidR="008F6A93" w:rsidRPr="008F6A93" w:rsidRDefault="008F6A93" w:rsidP="008F6A93"/>
    <w:p w14:paraId="07709639" w14:textId="77777777" w:rsidR="00DD60BD" w:rsidRPr="00B166DC" w:rsidRDefault="00DD60BD" w:rsidP="00B166DC">
      <w:pPr>
        <w:spacing w:line="276" w:lineRule="auto"/>
        <w:jc w:val="both"/>
        <w:rPr>
          <w:rFonts w:ascii="Arial" w:hAnsi="Arial" w:cs="Arial"/>
        </w:rPr>
      </w:pPr>
      <w:bookmarkStart w:id="1" w:name="_Hlk195016913"/>
      <w:r w:rsidRPr="00B166DC">
        <w:rPr>
          <w:rFonts w:ascii="Arial" w:hAnsi="Arial" w:cs="Arial"/>
        </w:rPr>
        <w:t>Senhores Membros da Câmara Municipal de Paty do Alferes,</w:t>
      </w:r>
    </w:p>
    <w:p w14:paraId="053FBE82" w14:textId="77777777" w:rsidR="00DD60BD" w:rsidRDefault="00DD60BD" w:rsidP="00B166DC">
      <w:pPr>
        <w:spacing w:line="276" w:lineRule="auto"/>
        <w:jc w:val="both"/>
        <w:rPr>
          <w:rFonts w:ascii="Arial" w:hAnsi="Arial"/>
        </w:rPr>
      </w:pPr>
      <w:r w:rsidRPr="00B166DC">
        <w:rPr>
          <w:rFonts w:ascii="Arial" w:hAnsi="Arial" w:cs="Arial"/>
        </w:rPr>
        <w:t>Tenho a elevada honra de encaminhar para apreciação e aprovação de Vossas Excelências o Projeto de Lei que autoriza o Poder Executivo a</w:t>
      </w:r>
      <w:r w:rsidRPr="00B166DC">
        <w:rPr>
          <w:rFonts w:ascii="Arial" w:hAnsi="Arial"/>
        </w:rPr>
        <w:t xml:space="preserve"> suplementar o orçamento vigente, abrindo Crédito Adicional </w:t>
      </w:r>
      <w:r w:rsidR="008F6A93">
        <w:rPr>
          <w:rFonts w:ascii="Arial" w:hAnsi="Arial"/>
        </w:rPr>
        <w:t>Suplementar por Provável Excesso de Arrecadação</w:t>
      </w:r>
      <w:r w:rsidRPr="00B166DC">
        <w:rPr>
          <w:rFonts w:ascii="Arial" w:hAnsi="Arial"/>
        </w:rPr>
        <w:t>.</w:t>
      </w:r>
    </w:p>
    <w:p w14:paraId="797C44BC" w14:textId="77777777" w:rsidR="00B166DC" w:rsidRPr="00B166DC" w:rsidRDefault="00B166DC" w:rsidP="00B166DC">
      <w:pPr>
        <w:spacing w:line="276" w:lineRule="auto"/>
        <w:jc w:val="both"/>
        <w:rPr>
          <w:rFonts w:ascii="Arial" w:hAnsi="Arial"/>
        </w:rPr>
      </w:pPr>
    </w:p>
    <w:p w14:paraId="2F65D363" w14:textId="77777777" w:rsidR="00DD60BD" w:rsidRPr="00B166DC" w:rsidRDefault="00DD60BD" w:rsidP="00B166DC">
      <w:pPr>
        <w:spacing w:line="276" w:lineRule="auto"/>
        <w:jc w:val="center"/>
        <w:rPr>
          <w:rFonts w:ascii="Arial" w:hAnsi="Arial"/>
          <w:b/>
          <w:u w:val="single"/>
        </w:rPr>
      </w:pPr>
      <w:r w:rsidRPr="00B166DC">
        <w:rPr>
          <w:rFonts w:ascii="Arial" w:hAnsi="Arial"/>
          <w:b/>
          <w:u w:val="single"/>
        </w:rPr>
        <w:t>JUSTIFICATIVA</w:t>
      </w:r>
    </w:p>
    <w:p w14:paraId="706B56CD" w14:textId="77777777" w:rsidR="008F6A93" w:rsidRDefault="00DD60BD" w:rsidP="008F6A93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166DC">
        <w:rPr>
          <w:rFonts w:ascii="Arial" w:hAnsi="Arial" w:cs="Arial"/>
        </w:rPr>
        <w:t xml:space="preserve">O presente projeto destina-se à abertura de Crédito Adicional Suplementar </w:t>
      </w:r>
      <w:r w:rsidRPr="00B166DC">
        <w:rPr>
          <w:rFonts w:ascii="Arial" w:hAnsi="Arial" w:cs="Arial"/>
          <w:bCs/>
        </w:rPr>
        <w:t xml:space="preserve">no valor </w:t>
      </w:r>
      <w:r w:rsidRPr="008F6A93">
        <w:rPr>
          <w:rFonts w:ascii="Arial" w:hAnsi="Arial" w:cs="Arial"/>
          <w:bCs/>
          <w:sz w:val="24"/>
          <w:szCs w:val="24"/>
        </w:rPr>
        <w:t xml:space="preserve">total de </w:t>
      </w:r>
      <w:r w:rsidR="000C7EE7" w:rsidRPr="00FA4B64">
        <w:rPr>
          <w:rFonts w:ascii="Arial" w:hAnsi="Arial" w:cs="Arial"/>
          <w:bCs/>
          <w:sz w:val="24"/>
          <w:szCs w:val="24"/>
        </w:rPr>
        <w:t xml:space="preserve">R$ </w:t>
      </w:r>
      <w:r w:rsidR="000C7EE7">
        <w:rPr>
          <w:rFonts w:ascii="Arial" w:hAnsi="Arial" w:cs="Arial"/>
          <w:bCs/>
          <w:sz w:val="24"/>
          <w:szCs w:val="24"/>
        </w:rPr>
        <w:t>5.396.975,11</w:t>
      </w:r>
      <w:r w:rsidR="000C7EE7" w:rsidRPr="00DD60BD">
        <w:rPr>
          <w:rFonts w:ascii="Arial" w:hAnsi="Arial" w:cs="Arial"/>
          <w:bCs/>
          <w:sz w:val="24"/>
          <w:szCs w:val="24"/>
        </w:rPr>
        <w:t xml:space="preserve"> (</w:t>
      </w:r>
      <w:r w:rsidR="000C7EE7">
        <w:rPr>
          <w:rFonts w:ascii="Arial" w:hAnsi="Arial" w:cs="Arial"/>
          <w:bCs/>
          <w:sz w:val="24"/>
          <w:szCs w:val="24"/>
        </w:rPr>
        <w:t xml:space="preserve">cinco milhões, trezentos e noventa e seis mil, novecentos e setenta e cinco reais e onze </w:t>
      </w:r>
      <w:proofErr w:type="gramStart"/>
      <w:r w:rsidR="000C7EE7">
        <w:rPr>
          <w:rFonts w:ascii="Arial" w:hAnsi="Arial" w:cs="Arial"/>
          <w:bCs/>
          <w:sz w:val="24"/>
          <w:szCs w:val="24"/>
        </w:rPr>
        <w:t>centavos</w:t>
      </w:r>
      <w:r w:rsidR="000C7EE7" w:rsidRPr="00DD60BD">
        <w:rPr>
          <w:rFonts w:ascii="Arial" w:hAnsi="Arial" w:cs="Arial"/>
          <w:bCs/>
          <w:sz w:val="24"/>
          <w:szCs w:val="24"/>
        </w:rPr>
        <w:t>)</w:t>
      </w:r>
      <w:r w:rsidRPr="008F6A93">
        <w:rPr>
          <w:rFonts w:ascii="Arial" w:hAnsi="Arial" w:cs="Arial"/>
          <w:bCs/>
          <w:sz w:val="24"/>
          <w:szCs w:val="24"/>
        </w:rPr>
        <w:t>no</w:t>
      </w:r>
      <w:proofErr w:type="gramEnd"/>
      <w:r w:rsidRPr="008F6A93">
        <w:rPr>
          <w:rFonts w:ascii="Arial" w:hAnsi="Arial" w:cs="Arial"/>
          <w:bCs/>
          <w:sz w:val="24"/>
          <w:szCs w:val="24"/>
        </w:rPr>
        <w:t xml:space="preserve"> Orçamento do Fundo Municipal de Saúde do Município</w:t>
      </w:r>
      <w:r w:rsidRPr="008F6A93">
        <w:rPr>
          <w:rFonts w:ascii="Arial" w:hAnsi="Arial" w:cs="Arial"/>
          <w:sz w:val="24"/>
          <w:szCs w:val="24"/>
        </w:rPr>
        <w:t>, em conformidade com o Inciso II do parágrafo 1º do Art. 43 da Lei 4320/1964.</w:t>
      </w:r>
    </w:p>
    <w:p w14:paraId="60EDEE82" w14:textId="77777777" w:rsidR="008F6A93" w:rsidRDefault="008F6A93" w:rsidP="008F6A93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F6A93">
        <w:rPr>
          <w:rFonts w:ascii="Arial" w:hAnsi="Arial" w:cs="Arial"/>
          <w:sz w:val="24"/>
          <w:szCs w:val="24"/>
        </w:rPr>
        <w:t>O Excesso é oriundo da</w:t>
      </w:r>
      <w:r w:rsidR="00E11AC7">
        <w:rPr>
          <w:rFonts w:ascii="Arial" w:hAnsi="Arial" w:cs="Arial"/>
          <w:sz w:val="24"/>
          <w:szCs w:val="24"/>
        </w:rPr>
        <w:t xml:space="preserve"> </w:t>
      </w:r>
      <w:r w:rsidRPr="008F6A93">
        <w:rPr>
          <w:rFonts w:ascii="Arial" w:hAnsi="Arial" w:cs="Arial"/>
          <w:sz w:val="24"/>
          <w:szCs w:val="24"/>
        </w:rPr>
        <w:t>Receita</w:t>
      </w:r>
      <w:r w:rsidR="006354E8">
        <w:rPr>
          <w:rFonts w:ascii="Arial" w:hAnsi="Arial" w:cs="Arial"/>
          <w:sz w:val="24"/>
          <w:szCs w:val="24"/>
        </w:rPr>
        <w:t xml:space="preserve"> IRRF Sobre </w:t>
      </w:r>
      <w:proofErr w:type="spellStart"/>
      <w:r w:rsidR="006354E8">
        <w:rPr>
          <w:rFonts w:ascii="Arial" w:hAnsi="Arial" w:cs="Arial"/>
          <w:sz w:val="24"/>
          <w:szCs w:val="24"/>
        </w:rPr>
        <w:t>Rend</w:t>
      </w:r>
      <w:proofErr w:type="spellEnd"/>
      <w:r w:rsidR="006354E8">
        <w:rPr>
          <w:rFonts w:ascii="Arial" w:hAnsi="Arial" w:cs="Arial"/>
          <w:sz w:val="24"/>
          <w:szCs w:val="24"/>
        </w:rPr>
        <w:t xml:space="preserve"> Trabalho - </w:t>
      </w:r>
      <w:r w:rsidRPr="008F6A93">
        <w:rPr>
          <w:rFonts w:ascii="Arial" w:hAnsi="Arial" w:cs="Arial"/>
          <w:i/>
          <w:sz w:val="24"/>
          <w:szCs w:val="24"/>
        </w:rPr>
        <w:t xml:space="preserve">Principal </w:t>
      </w:r>
      <w:r w:rsidR="006354E8">
        <w:rPr>
          <w:rFonts w:ascii="Arial" w:hAnsi="Arial" w:cs="Arial"/>
          <w:i/>
          <w:sz w:val="24"/>
          <w:szCs w:val="24"/>
        </w:rPr>
        <w:t>–</w:t>
      </w:r>
      <w:r w:rsidRPr="008F6A93">
        <w:rPr>
          <w:rFonts w:ascii="Arial" w:hAnsi="Arial" w:cs="Arial"/>
          <w:i/>
          <w:sz w:val="24"/>
          <w:szCs w:val="24"/>
        </w:rPr>
        <w:t xml:space="preserve"> Próprio</w:t>
      </w:r>
      <w:r w:rsidR="006354E8">
        <w:rPr>
          <w:rFonts w:ascii="Arial" w:hAnsi="Arial" w:cs="Arial"/>
          <w:i/>
          <w:sz w:val="24"/>
          <w:szCs w:val="24"/>
        </w:rPr>
        <w:t xml:space="preserve"> e da Receita Cota Parte do FPM – Principal - Próprio</w:t>
      </w:r>
      <w:r w:rsidRPr="008F6A93">
        <w:rPr>
          <w:rFonts w:ascii="Arial" w:hAnsi="Arial" w:cs="Arial"/>
          <w:sz w:val="24"/>
          <w:szCs w:val="24"/>
        </w:rPr>
        <w:t xml:space="preserve">, na fonte </w:t>
      </w:r>
      <w:r w:rsidRPr="008F6A93">
        <w:rPr>
          <w:rFonts w:ascii="Arial" w:hAnsi="Arial" w:cs="Arial"/>
          <w:i/>
          <w:sz w:val="24"/>
          <w:szCs w:val="24"/>
        </w:rPr>
        <w:t xml:space="preserve">Recursos não Vinculados de Impostos - </w:t>
      </w:r>
      <w:r w:rsidRPr="008F6A93">
        <w:rPr>
          <w:rFonts w:ascii="Arial" w:hAnsi="Arial" w:cs="Arial"/>
          <w:iCs/>
          <w:sz w:val="24"/>
          <w:szCs w:val="24"/>
        </w:rPr>
        <w:t>1500</w:t>
      </w:r>
      <w:r w:rsidRPr="008F6A93">
        <w:rPr>
          <w:rFonts w:ascii="Arial" w:hAnsi="Arial" w:cs="Arial"/>
          <w:sz w:val="24"/>
          <w:szCs w:val="24"/>
        </w:rPr>
        <w:t>; cuja apuração</w:t>
      </w:r>
      <w:r w:rsidR="006354E8">
        <w:rPr>
          <w:rFonts w:ascii="Arial" w:hAnsi="Arial" w:cs="Arial"/>
          <w:sz w:val="24"/>
          <w:szCs w:val="24"/>
        </w:rPr>
        <w:t xml:space="preserve"> </w:t>
      </w:r>
      <w:r w:rsidRPr="008F6A93">
        <w:rPr>
          <w:rFonts w:ascii="Arial" w:hAnsi="Arial" w:cs="Arial"/>
          <w:sz w:val="24"/>
          <w:szCs w:val="24"/>
        </w:rPr>
        <w:t>para disponibilidade orçamentária se encontra na memória de cálculo contida no §1º do Art. 2º do Projeto que está sendo encaminhado.</w:t>
      </w:r>
    </w:p>
    <w:p w14:paraId="22E3CAC5" w14:textId="77777777" w:rsidR="008F6A93" w:rsidRPr="008F6A93" w:rsidRDefault="008F6A93" w:rsidP="008F6A93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F6A93">
        <w:rPr>
          <w:rFonts w:ascii="Arial" w:hAnsi="Arial" w:cs="Arial"/>
          <w:sz w:val="24"/>
          <w:szCs w:val="24"/>
        </w:rPr>
        <w:t xml:space="preserve">O valor destina-se ao custeio de despesas com vencimentos e </w:t>
      </w:r>
      <w:r w:rsidR="006354E8">
        <w:rPr>
          <w:rFonts w:ascii="Arial" w:hAnsi="Arial" w:cs="Arial"/>
          <w:sz w:val="24"/>
          <w:szCs w:val="24"/>
        </w:rPr>
        <w:t>vantagens fixas – pessoal civil, contratação de serviços de pessoa jurídica e obrigações tributárias contributivas, para atender as demandas de rotina das respectivas Unidades Gestoras</w:t>
      </w:r>
      <w:r w:rsidRPr="008F6A93">
        <w:rPr>
          <w:rFonts w:ascii="Arial" w:hAnsi="Arial" w:cs="Arial"/>
          <w:sz w:val="24"/>
          <w:szCs w:val="24"/>
        </w:rPr>
        <w:t>.</w:t>
      </w:r>
    </w:p>
    <w:p w14:paraId="17E69D5E" w14:textId="77777777" w:rsidR="00B166DC" w:rsidRPr="008F6A93" w:rsidRDefault="00B166DC" w:rsidP="008F6A93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F6A93">
        <w:rPr>
          <w:rFonts w:ascii="Arial" w:hAnsi="Arial" w:cs="Arial"/>
          <w:sz w:val="24"/>
          <w:szCs w:val="24"/>
        </w:rPr>
        <w:t>A abertura do crédito adicional por excesso de arrecadação possibilitará a correta execução dos recursos, atendendo às exigências legais e garantindo a continuidade e melhoria dos serviços públicos de saúde prestados à população.</w:t>
      </w:r>
    </w:p>
    <w:p w14:paraId="052FE2AA" w14:textId="77777777" w:rsidR="00DD60BD" w:rsidRPr="008F6A93" w:rsidRDefault="00DD60BD" w:rsidP="00B166DC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F6A93">
        <w:rPr>
          <w:rFonts w:ascii="Arial" w:hAnsi="Arial" w:cs="Arial"/>
          <w:sz w:val="24"/>
          <w:szCs w:val="24"/>
        </w:rPr>
        <w:t>Na oportunidade, apresento aos Nobres Edis os cumprimentos elevados de estima e distinta consideração.</w:t>
      </w:r>
    </w:p>
    <w:p w14:paraId="19173A20" w14:textId="77777777" w:rsidR="00C42AB0" w:rsidRPr="00B166DC" w:rsidRDefault="00C42AB0" w:rsidP="00B166DC">
      <w:pPr>
        <w:spacing w:after="0" w:line="276" w:lineRule="auto"/>
        <w:ind w:firstLine="709"/>
        <w:jc w:val="both"/>
        <w:rPr>
          <w:rFonts w:ascii="Arial" w:hAnsi="Arial" w:cs="Arial"/>
        </w:rPr>
      </w:pPr>
      <w:r w:rsidRPr="008F6A93">
        <w:rPr>
          <w:rFonts w:ascii="Arial" w:hAnsi="Arial" w:cs="Arial"/>
          <w:sz w:val="24"/>
          <w:szCs w:val="24"/>
        </w:rPr>
        <w:t>Atenciosamente</w:t>
      </w:r>
      <w:r w:rsidRPr="00B166DC">
        <w:rPr>
          <w:rFonts w:ascii="Arial" w:hAnsi="Arial" w:cs="Arial"/>
        </w:rPr>
        <w:t>,</w:t>
      </w:r>
    </w:p>
    <w:p w14:paraId="2B1D911A" w14:textId="77777777" w:rsidR="00C42AB0" w:rsidRPr="00B166DC" w:rsidRDefault="00C42AB0" w:rsidP="00B166DC">
      <w:pPr>
        <w:spacing w:after="0" w:line="276" w:lineRule="auto"/>
        <w:jc w:val="center"/>
        <w:rPr>
          <w:rFonts w:ascii="Arial" w:hAnsi="Arial" w:cs="Arial"/>
        </w:rPr>
      </w:pPr>
    </w:p>
    <w:p w14:paraId="2854641E" w14:textId="77777777" w:rsidR="00C42AB0" w:rsidRPr="00B166DC" w:rsidRDefault="00C42AB0" w:rsidP="00B166DC">
      <w:pPr>
        <w:spacing w:after="0" w:line="276" w:lineRule="auto"/>
        <w:jc w:val="center"/>
        <w:rPr>
          <w:rFonts w:ascii="Arial" w:hAnsi="Arial" w:cs="Arial"/>
        </w:rPr>
      </w:pPr>
      <w:r w:rsidRPr="00B166DC">
        <w:rPr>
          <w:rFonts w:ascii="Arial" w:hAnsi="Arial" w:cs="Arial"/>
        </w:rPr>
        <w:t xml:space="preserve">Paty do Alferes, </w:t>
      </w:r>
      <w:r w:rsidR="008F6A93">
        <w:rPr>
          <w:rFonts w:ascii="Arial" w:hAnsi="Arial" w:cs="Arial"/>
        </w:rPr>
        <w:t>20</w:t>
      </w:r>
      <w:r w:rsidRPr="00B166DC">
        <w:rPr>
          <w:rFonts w:ascii="Arial" w:hAnsi="Arial" w:cs="Arial"/>
        </w:rPr>
        <w:t xml:space="preserve"> de</w:t>
      </w:r>
      <w:r w:rsidR="008F6A93">
        <w:rPr>
          <w:rFonts w:ascii="Arial" w:hAnsi="Arial" w:cs="Arial"/>
        </w:rPr>
        <w:t xml:space="preserve"> agosto</w:t>
      </w:r>
      <w:r w:rsidRPr="00B166DC">
        <w:rPr>
          <w:rFonts w:ascii="Arial" w:hAnsi="Arial" w:cs="Arial"/>
        </w:rPr>
        <w:t xml:space="preserve"> de 2025.</w:t>
      </w:r>
    </w:p>
    <w:p w14:paraId="4891AC4A" w14:textId="77777777" w:rsidR="00C42AB0" w:rsidRDefault="00C42AB0" w:rsidP="00B166DC">
      <w:pPr>
        <w:spacing w:line="276" w:lineRule="auto"/>
        <w:ind w:firstLine="705"/>
        <w:jc w:val="both"/>
        <w:rPr>
          <w:rFonts w:ascii="Arial" w:hAnsi="Arial" w:cs="Arial"/>
        </w:rPr>
      </w:pPr>
    </w:p>
    <w:p w14:paraId="178B611C" w14:textId="77777777" w:rsidR="00B166DC" w:rsidRPr="00B166DC" w:rsidRDefault="00B166DC" w:rsidP="00B166DC">
      <w:pPr>
        <w:spacing w:line="276" w:lineRule="auto"/>
        <w:ind w:firstLine="705"/>
        <w:jc w:val="both"/>
        <w:rPr>
          <w:rFonts w:ascii="Arial" w:hAnsi="Arial" w:cs="Arial"/>
        </w:rPr>
      </w:pPr>
    </w:p>
    <w:p w14:paraId="59193AEC" w14:textId="77777777" w:rsidR="00C42AB0" w:rsidRPr="00B166DC" w:rsidRDefault="00C42AB0" w:rsidP="00B166DC">
      <w:pPr>
        <w:spacing w:after="0" w:line="276" w:lineRule="auto"/>
        <w:jc w:val="center"/>
        <w:rPr>
          <w:rFonts w:ascii="Arial" w:hAnsi="Arial" w:cs="Arial"/>
          <w:b/>
        </w:rPr>
      </w:pPr>
      <w:r w:rsidRPr="00B166DC">
        <w:rPr>
          <w:rFonts w:ascii="Arial" w:hAnsi="Arial" w:cs="Arial"/>
          <w:b/>
          <w:shd w:val="clear" w:color="auto" w:fill="FAFAFA"/>
        </w:rPr>
        <w:t>JULIO AVELINO OLIVEIRA DE MOURA JUNIOR</w:t>
      </w:r>
    </w:p>
    <w:p w14:paraId="37F66213" w14:textId="77777777" w:rsidR="00C42AB0" w:rsidRPr="00B166DC" w:rsidRDefault="00C42AB0" w:rsidP="00B166DC">
      <w:pPr>
        <w:spacing w:after="0" w:line="276" w:lineRule="auto"/>
        <w:jc w:val="center"/>
        <w:rPr>
          <w:rFonts w:ascii="Arial" w:hAnsi="Arial" w:cs="Arial"/>
          <w:b/>
        </w:rPr>
      </w:pPr>
      <w:r w:rsidRPr="00B166DC">
        <w:rPr>
          <w:rFonts w:ascii="Arial" w:hAnsi="Arial" w:cs="Arial"/>
          <w:b/>
        </w:rPr>
        <w:t>PREFEITO MUNICIPAL</w:t>
      </w:r>
    </w:p>
    <w:p w14:paraId="021D53CA" w14:textId="77777777" w:rsidR="008F6A93" w:rsidRDefault="008F6A93" w:rsidP="00B166DC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:lang w:eastAsia="pt-BR"/>
        </w:rPr>
      </w:pPr>
    </w:p>
    <w:p w14:paraId="3A241A8A" w14:textId="77777777" w:rsidR="006354E8" w:rsidRPr="0095253A" w:rsidRDefault="006354E8" w:rsidP="006354E8">
      <w:pPr>
        <w:jc w:val="center"/>
        <w:rPr>
          <w:rFonts w:ascii="Tahoma" w:hAnsi="Tahoma" w:cs="Tahoma"/>
          <w:b/>
        </w:rPr>
      </w:pPr>
      <w:r w:rsidRPr="0095253A">
        <w:rPr>
          <w:rFonts w:ascii="Tahoma" w:hAnsi="Tahoma" w:cs="Tahoma"/>
          <w:b/>
        </w:rPr>
        <w:lastRenderedPageBreak/>
        <w:t>LEI     N.º             DE          DEDE    202</w:t>
      </w:r>
      <w:r>
        <w:rPr>
          <w:rFonts w:ascii="Tahoma" w:hAnsi="Tahoma" w:cs="Tahoma"/>
          <w:b/>
        </w:rPr>
        <w:t>5</w:t>
      </w:r>
    </w:p>
    <w:tbl>
      <w:tblPr>
        <w:tblW w:w="3825" w:type="dxa"/>
        <w:tblInd w:w="6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5"/>
      </w:tblGrid>
      <w:tr w:rsidR="006354E8" w:rsidRPr="0095253A" w14:paraId="2353B560" w14:textId="77777777" w:rsidTr="006354E8">
        <w:trPr>
          <w:trHeight w:val="480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14:paraId="161AF5C8" w14:textId="77777777" w:rsidR="006354E8" w:rsidRPr="0095253A" w:rsidRDefault="006354E8" w:rsidP="009C412C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95253A">
              <w:rPr>
                <w:rFonts w:ascii="Tahoma" w:hAnsi="Tahoma" w:cs="Tahoma"/>
                <w:sz w:val="16"/>
                <w:szCs w:val="16"/>
              </w:rPr>
              <w:t>AUTORIZA O PODER EXECUTIVO A ABRIR CRÉDITO ADICIONAL SUPLEMENTAR, NO ORÇAMENTO VIGENTE, NO VALOR TOTAL DE R$</w:t>
            </w:r>
            <w:r>
              <w:rPr>
                <w:rFonts w:ascii="Tahoma" w:hAnsi="Tahoma" w:cs="Tahoma"/>
                <w:sz w:val="16"/>
                <w:szCs w:val="16"/>
              </w:rPr>
              <w:t>5.396.975,11</w:t>
            </w:r>
            <w:r w:rsidRPr="0095253A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</w:rPr>
              <w:t>CINCO MILHÕES, TREZENTOS E NOVENTA E SEIS MIL, NOVECENTOS E SETENTA E CINCO REAIS E ONZE CENTAVOS</w:t>
            </w:r>
            <w:r w:rsidRPr="0095253A">
              <w:rPr>
                <w:rFonts w:ascii="Tahoma" w:hAnsi="Tahoma" w:cs="Tahoma"/>
                <w:sz w:val="16"/>
                <w:szCs w:val="16"/>
              </w:rPr>
              <w:t>).</w:t>
            </w:r>
          </w:p>
        </w:tc>
      </w:tr>
    </w:tbl>
    <w:p w14:paraId="5D61F4CC" w14:textId="77777777" w:rsidR="006354E8" w:rsidRPr="00075A78" w:rsidRDefault="006354E8" w:rsidP="006354E8">
      <w:pPr>
        <w:jc w:val="both"/>
        <w:rPr>
          <w:rFonts w:ascii="Tahoma" w:hAnsi="Tahoma" w:cs="Tahoma"/>
        </w:rPr>
      </w:pPr>
      <w:r w:rsidRPr="00075A78">
        <w:rPr>
          <w:rFonts w:ascii="Tahoma" w:hAnsi="Tahoma" w:cs="Tahoma"/>
          <w:b/>
        </w:rPr>
        <w:t xml:space="preserve">A CÂMARA MUNICIPAL DE PATY DO ALFERES </w:t>
      </w:r>
      <w:r w:rsidRPr="00075A78">
        <w:rPr>
          <w:rFonts w:ascii="Tahoma" w:hAnsi="Tahoma" w:cs="Tahoma"/>
        </w:rPr>
        <w:t>aprova e eu sanciono e promulgo a seguinte</w:t>
      </w:r>
    </w:p>
    <w:p w14:paraId="11F9168C" w14:textId="77777777" w:rsidR="006354E8" w:rsidRPr="00075A78" w:rsidRDefault="006354E8" w:rsidP="006354E8">
      <w:pPr>
        <w:jc w:val="right"/>
        <w:rPr>
          <w:rFonts w:ascii="Tahoma" w:hAnsi="Tahoma" w:cs="Tahoma"/>
          <w:b/>
        </w:rPr>
      </w:pPr>
      <w:r w:rsidRPr="00075A78">
        <w:rPr>
          <w:rFonts w:ascii="Tahoma" w:hAnsi="Tahoma" w:cs="Tahoma"/>
          <w:b/>
          <w:u w:val="single"/>
        </w:rPr>
        <w:t>L E I</w:t>
      </w:r>
      <w:r w:rsidRPr="00075A78">
        <w:rPr>
          <w:rFonts w:ascii="Tahoma" w:hAnsi="Tahoma" w:cs="Tahoma"/>
          <w:b/>
        </w:rPr>
        <w:t>:</w:t>
      </w:r>
    </w:p>
    <w:p w14:paraId="1BE2A392" w14:textId="77777777" w:rsidR="006354E8" w:rsidRPr="00157226" w:rsidRDefault="006354E8" w:rsidP="006354E8">
      <w:pPr>
        <w:jc w:val="both"/>
        <w:rPr>
          <w:rFonts w:ascii="Tahoma" w:hAnsi="Tahoma" w:cs="Tahoma"/>
          <w:sz w:val="16"/>
          <w:szCs w:val="16"/>
        </w:rPr>
      </w:pPr>
      <w:r w:rsidRPr="00157226">
        <w:rPr>
          <w:rFonts w:ascii="Tahoma" w:hAnsi="Tahoma" w:cs="Tahoma"/>
          <w:b/>
          <w:sz w:val="16"/>
          <w:szCs w:val="16"/>
        </w:rPr>
        <w:t>Art. 1º</w:t>
      </w:r>
      <w:r w:rsidRPr="00157226">
        <w:rPr>
          <w:rFonts w:ascii="Tahoma" w:hAnsi="Tahoma" w:cs="Tahoma"/>
          <w:sz w:val="16"/>
          <w:szCs w:val="16"/>
        </w:rPr>
        <w:t xml:space="preserve"> - Fica autorizada a abertura de Crédito Adicional Suplementar, no orçamento vigente, na importância de R$5.396.975,11 (CINCO MILHÕES, TREZENTOS E NOVENTA E SEIS MIL, NOVECENTOS E SETENTA E CINCO REAIS E ONZE CENTAVOS).</w:t>
      </w:r>
    </w:p>
    <w:tbl>
      <w:tblPr>
        <w:tblW w:w="10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1"/>
        <w:gridCol w:w="2138"/>
        <w:gridCol w:w="915"/>
        <w:gridCol w:w="2241"/>
        <w:gridCol w:w="954"/>
        <w:gridCol w:w="821"/>
        <w:gridCol w:w="1153"/>
      </w:tblGrid>
      <w:tr w:rsidR="006354E8" w14:paraId="154359F4" w14:textId="77777777" w:rsidTr="009C412C">
        <w:trPr>
          <w:tblHeader/>
        </w:trPr>
        <w:tc>
          <w:tcPr>
            <w:tcW w:w="0" w:type="auto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A9E00B" w14:textId="77777777" w:rsidR="006354E8" w:rsidRDefault="006354E8" w:rsidP="009C412C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CLASSIFICAÇÃO INSTITUCIONAL</w:t>
            </w:r>
          </w:p>
        </w:tc>
        <w:tc>
          <w:tcPr>
            <w:tcW w:w="0" w:type="auto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04F530" w14:textId="77777777" w:rsidR="006354E8" w:rsidRDefault="006354E8" w:rsidP="009C412C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CLASSIFICAÇÃO FUNCIONAL PROGRAMÁTICA</w:t>
            </w:r>
          </w:p>
        </w:tc>
        <w:tc>
          <w:tcPr>
            <w:tcW w:w="0" w:type="auto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3F218F" w14:textId="77777777" w:rsidR="006354E8" w:rsidRDefault="006354E8" w:rsidP="009C412C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</w:p>
          <w:p w14:paraId="55F72CCF" w14:textId="77777777" w:rsidR="006354E8" w:rsidRDefault="006354E8" w:rsidP="009C412C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Elemento de Despesa</w:t>
            </w:r>
          </w:p>
        </w:tc>
        <w:tc>
          <w:tcPr>
            <w:tcW w:w="0" w:type="auto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7EF471" w14:textId="77777777" w:rsidR="006354E8" w:rsidRDefault="006354E8" w:rsidP="009C412C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</w:p>
          <w:p w14:paraId="4F745476" w14:textId="77777777" w:rsidR="006354E8" w:rsidRDefault="006354E8" w:rsidP="009C412C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Fonte de Recurso</w:t>
            </w:r>
          </w:p>
        </w:tc>
        <w:tc>
          <w:tcPr>
            <w:tcW w:w="1153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D922A9" w14:textId="77777777" w:rsidR="006354E8" w:rsidRDefault="006354E8" w:rsidP="009C412C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</w:p>
          <w:p w14:paraId="71138788" w14:textId="77777777" w:rsidR="006354E8" w:rsidRDefault="006354E8" w:rsidP="009C412C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Valor</w:t>
            </w:r>
          </w:p>
        </w:tc>
      </w:tr>
      <w:tr w:rsidR="006354E8" w14:paraId="3B1588B9" w14:textId="77777777" w:rsidTr="009C412C">
        <w:trPr>
          <w:tblHeader/>
        </w:trPr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DEAEB2" w14:textId="77777777" w:rsidR="006354E8" w:rsidRDefault="006354E8" w:rsidP="009C412C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Órgão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E0C054" w14:textId="77777777" w:rsidR="006354E8" w:rsidRDefault="006354E8" w:rsidP="009C412C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Unidade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3F0BF0" w14:textId="77777777" w:rsidR="006354E8" w:rsidRDefault="006354E8" w:rsidP="009C412C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Código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B9E395" w14:textId="77777777" w:rsidR="006354E8" w:rsidRDefault="006354E8" w:rsidP="009C412C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Título</w:t>
            </w: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5CAC77" w14:textId="77777777" w:rsidR="006354E8" w:rsidRDefault="006354E8" w:rsidP="009C412C"/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5102D6" w14:textId="77777777" w:rsidR="006354E8" w:rsidRDefault="006354E8" w:rsidP="009C412C"/>
        </w:tc>
        <w:tc>
          <w:tcPr>
            <w:tcW w:w="1153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E688A9" w14:textId="77777777" w:rsidR="006354E8" w:rsidRDefault="006354E8" w:rsidP="009C412C"/>
        </w:tc>
      </w:tr>
      <w:tr w:rsidR="006354E8" w14:paraId="0DCA56ED" w14:textId="77777777" w:rsidTr="009C412C"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2AE611" w14:textId="77777777" w:rsidR="006354E8" w:rsidRDefault="006354E8" w:rsidP="009C412C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22 </w:t>
            </w:r>
            <w:proofErr w:type="gramStart"/>
            <w:r>
              <w:rPr>
                <w:sz w:val="14"/>
                <w:szCs w:val="14"/>
              </w:rPr>
              <w:t>–  SECRETARIA</w:t>
            </w:r>
            <w:proofErr w:type="gramEnd"/>
            <w:r>
              <w:rPr>
                <w:sz w:val="14"/>
                <w:szCs w:val="14"/>
              </w:rPr>
              <w:t xml:space="preserve"> DE ADMINISTRAÇÃO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C8F13E" w14:textId="77777777" w:rsidR="006354E8" w:rsidRDefault="006354E8" w:rsidP="009C412C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– SECRETARIA DE ADMINISTRAÇÃO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DBB3EA" w14:textId="77777777" w:rsidR="006354E8" w:rsidRDefault="006354E8" w:rsidP="009C412C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4.122.2.2793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91CA10" w14:textId="77777777" w:rsidR="006354E8" w:rsidRDefault="006354E8" w:rsidP="009C412C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GESTÃO DE PESSOAL- ADMINISTRAÇÃO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01882D" w14:textId="77777777" w:rsidR="006354E8" w:rsidRDefault="006354E8" w:rsidP="009C412C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3.1.9.0.11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D20150" w14:textId="77777777" w:rsidR="006354E8" w:rsidRDefault="006354E8" w:rsidP="009C412C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1500</w:t>
            </w:r>
          </w:p>
        </w:tc>
        <w:tc>
          <w:tcPr>
            <w:tcW w:w="115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89212C" w14:textId="77777777" w:rsidR="006354E8" w:rsidRDefault="006354E8" w:rsidP="009C412C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R$ 470.000,00</w:t>
            </w:r>
          </w:p>
        </w:tc>
      </w:tr>
      <w:tr w:rsidR="006354E8" w14:paraId="14FC33BD" w14:textId="77777777" w:rsidTr="009C412C"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756F95" w14:textId="77777777" w:rsidR="006354E8" w:rsidRDefault="006354E8" w:rsidP="009C412C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26 </w:t>
            </w:r>
            <w:proofErr w:type="gramStart"/>
            <w:r>
              <w:rPr>
                <w:sz w:val="14"/>
                <w:szCs w:val="14"/>
              </w:rPr>
              <w:t>–  SECRETARIA</w:t>
            </w:r>
            <w:proofErr w:type="gramEnd"/>
            <w:r>
              <w:rPr>
                <w:sz w:val="14"/>
                <w:szCs w:val="14"/>
              </w:rPr>
              <w:t xml:space="preserve"> DE OBRAS E SERVIÇOS PÚBLICOS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46646D" w14:textId="77777777" w:rsidR="006354E8" w:rsidRDefault="006354E8" w:rsidP="009C412C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– SECRETARIA DE OBRAS E SERVICOS PUBLICOS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874D09" w14:textId="77777777" w:rsidR="006354E8" w:rsidRDefault="006354E8" w:rsidP="009C412C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15.122.2.2799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A34F41" w14:textId="77777777" w:rsidR="006354E8" w:rsidRDefault="006354E8" w:rsidP="009C412C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GESTÃO DE PESSOAL - OBRAS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243A31" w14:textId="77777777" w:rsidR="006354E8" w:rsidRDefault="006354E8" w:rsidP="009C412C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3.1.9.0.11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D951E0" w14:textId="77777777" w:rsidR="006354E8" w:rsidRDefault="006354E8" w:rsidP="009C412C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1500</w:t>
            </w:r>
          </w:p>
        </w:tc>
        <w:tc>
          <w:tcPr>
            <w:tcW w:w="115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26E3C0" w14:textId="77777777" w:rsidR="006354E8" w:rsidRDefault="006354E8" w:rsidP="009C412C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R$ 1.900.000,00</w:t>
            </w:r>
          </w:p>
        </w:tc>
      </w:tr>
      <w:tr w:rsidR="006354E8" w14:paraId="7C4C90BE" w14:textId="77777777" w:rsidTr="009C412C"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599E39" w14:textId="77777777" w:rsidR="006354E8" w:rsidRDefault="006354E8" w:rsidP="009C412C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39 </w:t>
            </w:r>
            <w:proofErr w:type="gramStart"/>
            <w:r>
              <w:rPr>
                <w:sz w:val="14"/>
                <w:szCs w:val="14"/>
              </w:rPr>
              <w:t>–  SECRETARIA</w:t>
            </w:r>
            <w:proofErr w:type="gramEnd"/>
            <w:r>
              <w:rPr>
                <w:sz w:val="14"/>
                <w:szCs w:val="14"/>
              </w:rPr>
              <w:t xml:space="preserve"> DE ORDEM PUBLICA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17ABE6" w14:textId="77777777" w:rsidR="006354E8" w:rsidRDefault="006354E8" w:rsidP="009C412C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– SECRETARIA DE ORDEM PUBLICA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2A836C" w14:textId="77777777" w:rsidR="006354E8" w:rsidRDefault="006354E8" w:rsidP="009C412C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6.181.2.2810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00C385" w14:textId="77777777" w:rsidR="006354E8" w:rsidRDefault="006354E8" w:rsidP="009C412C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GESTÃO DE PESSOAL - ORDEM PÚBLICA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596D68" w14:textId="77777777" w:rsidR="006354E8" w:rsidRDefault="006354E8" w:rsidP="009C412C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3.1.9.0.11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C6E914" w14:textId="77777777" w:rsidR="006354E8" w:rsidRDefault="006354E8" w:rsidP="009C412C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1500</w:t>
            </w:r>
          </w:p>
        </w:tc>
        <w:tc>
          <w:tcPr>
            <w:tcW w:w="115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E863E1" w14:textId="77777777" w:rsidR="006354E8" w:rsidRDefault="006354E8" w:rsidP="009C412C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R$ 400.000,00</w:t>
            </w:r>
          </w:p>
        </w:tc>
      </w:tr>
      <w:tr w:rsidR="006354E8" w14:paraId="72CC71D2" w14:textId="77777777" w:rsidTr="009C412C"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59B958" w14:textId="77777777" w:rsidR="006354E8" w:rsidRDefault="006354E8" w:rsidP="009C412C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43 </w:t>
            </w:r>
            <w:proofErr w:type="gramStart"/>
            <w:r>
              <w:rPr>
                <w:sz w:val="14"/>
                <w:szCs w:val="14"/>
              </w:rPr>
              <w:t>–  SECRETARIA</w:t>
            </w:r>
            <w:proofErr w:type="gramEnd"/>
            <w:r>
              <w:rPr>
                <w:sz w:val="14"/>
                <w:szCs w:val="14"/>
              </w:rPr>
              <w:t xml:space="preserve"> DE ESPORTES E LAZER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28233C" w14:textId="77777777" w:rsidR="006354E8" w:rsidRDefault="006354E8" w:rsidP="009C412C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– SECRETARIA DE ESPORTES E LAZER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DC8C76" w14:textId="77777777" w:rsidR="006354E8" w:rsidRDefault="006354E8" w:rsidP="009C412C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27.122.2.2813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0578A3" w14:textId="77777777" w:rsidR="006354E8" w:rsidRDefault="006354E8" w:rsidP="009C412C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GESTÃO DE PESSOAL - SECRETARIA DE ESPORTE E LA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F1E319" w14:textId="77777777" w:rsidR="006354E8" w:rsidRDefault="006354E8" w:rsidP="009C412C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3.1.9.0.11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A226C6" w14:textId="77777777" w:rsidR="006354E8" w:rsidRDefault="006354E8" w:rsidP="009C412C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1500</w:t>
            </w:r>
          </w:p>
        </w:tc>
        <w:tc>
          <w:tcPr>
            <w:tcW w:w="115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B65AF6" w14:textId="77777777" w:rsidR="006354E8" w:rsidRDefault="006354E8" w:rsidP="009C412C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R$ 210.000,00</w:t>
            </w:r>
          </w:p>
        </w:tc>
      </w:tr>
      <w:tr w:rsidR="006354E8" w14:paraId="07E6F1DE" w14:textId="77777777" w:rsidTr="009C412C"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37790E" w14:textId="77777777" w:rsidR="006354E8" w:rsidRDefault="006354E8" w:rsidP="009C412C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26 </w:t>
            </w:r>
            <w:proofErr w:type="gramStart"/>
            <w:r>
              <w:rPr>
                <w:sz w:val="14"/>
                <w:szCs w:val="14"/>
              </w:rPr>
              <w:t>–  SECRETARIA</w:t>
            </w:r>
            <w:proofErr w:type="gramEnd"/>
            <w:r>
              <w:rPr>
                <w:sz w:val="14"/>
                <w:szCs w:val="14"/>
              </w:rPr>
              <w:t xml:space="preserve"> DE OBRAS E SERVIÇOS PÚBLICOS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2BD9FC" w14:textId="77777777" w:rsidR="006354E8" w:rsidRDefault="006354E8" w:rsidP="009C412C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– SECRETARIA DE OBRAS E SERVICOS PUBLICOS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5698D2" w14:textId="77777777" w:rsidR="006354E8" w:rsidRDefault="006354E8" w:rsidP="009C412C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15.451.8.2299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31AF4B" w14:textId="77777777" w:rsidR="006354E8" w:rsidRDefault="006354E8" w:rsidP="009C412C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MAN.DE IFRAEST.DOS LOGR.E AREAS PUBLICAS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1EA597" w14:textId="77777777" w:rsidR="006354E8" w:rsidRDefault="006354E8" w:rsidP="009C412C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3.3.9.0.39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C3676D" w14:textId="77777777" w:rsidR="006354E8" w:rsidRDefault="006354E8" w:rsidP="009C412C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1500</w:t>
            </w:r>
          </w:p>
        </w:tc>
        <w:tc>
          <w:tcPr>
            <w:tcW w:w="115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6384B5" w14:textId="77777777" w:rsidR="006354E8" w:rsidRDefault="006354E8" w:rsidP="009C412C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R$ 1.066.975,11</w:t>
            </w:r>
          </w:p>
        </w:tc>
      </w:tr>
      <w:tr w:rsidR="006354E8" w14:paraId="2D4B5B3D" w14:textId="77777777" w:rsidTr="009C412C"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D98A85" w14:textId="77777777" w:rsidR="006354E8" w:rsidRDefault="006354E8" w:rsidP="009C412C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22 </w:t>
            </w:r>
            <w:proofErr w:type="gramStart"/>
            <w:r>
              <w:rPr>
                <w:sz w:val="14"/>
                <w:szCs w:val="14"/>
              </w:rPr>
              <w:t>–  SECRETARIA</w:t>
            </w:r>
            <w:proofErr w:type="gramEnd"/>
            <w:r>
              <w:rPr>
                <w:sz w:val="14"/>
                <w:szCs w:val="14"/>
              </w:rPr>
              <w:t xml:space="preserve"> DE ADMINISTRAÇÃO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A3E4FC" w14:textId="77777777" w:rsidR="006354E8" w:rsidRDefault="006354E8" w:rsidP="009C412C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– SECRETARIA DE ADMINISTRAÇÃO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947B21" w14:textId="77777777" w:rsidR="006354E8" w:rsidRDefault="006354E8" w:rsidP="009C412C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4.122.2.2224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4463D3" w14:textId="77777777" w:rsidR="006354E8" w:rsidRDefault="006354E8" w:rsidP="009C412C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PASEP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B67063" w14:textId="77777777" w:rsidR="006354E8" w:rsidRDefault="006354E8" w:rsidP="009C412C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3.3.9.0.47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0284E6" w14:textId="77777777" w:rsidR="006354E8" w:rsidRDefault="006354E8" w:rsidP="009C412C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1500</w:t>
            </w:r>
          </w:p>
        </w:tc>
        <w:tc>
          <w:tcPr>
            <w:tcW w:w="115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B113A5" w14:textId="77777777" w:rsidR="006354E8" w:rsidRDefault="006354E8" w:rsidP="009C412C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R$ 800.000,00</w:t>
            </w:r>
          </w:p>
        </w:tc>
      </w:tr>
      <w:tr w:rsidR="006354E8" w14:paraId="70DDD351" w14:textId="77777777" w:rsidTr="009C412C">
        <w:trPr>
          <w:trHeight w:val="311"/>
        </w:trPr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F7F2C6" w14:textId="77777777" w:rsidR="006354E8" w:rsidRDefault="006354E8" w:rsidP="009C412C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23 </w:t>
            </w:r>
            <w:proofErr w:type="gramStart"/>
            <w:r>
              <w:rPr>
                <w:sz w:val="14"/>
                <w:szCs w:val="14"/>
              </w:rPr>
              <w:t>–  SECRETARIA</w:t>
            </w:r>
            <w:proofErr w:type="gramEnd"/>
            <w:r>
              <w:rPr>
                <w:sz w:val="14"/>
                <w:szCs w:val="14"/>
              </w:rPr>
              <w:t xml:space="preserve"> DE FAZENDA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2977F0" w14:textId="77777777" w:rsidR="006354E8" w:rsidRDefault="006354E8" w:rsidP="009C412C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– SECRETARIA DE FAZENDA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EAFC24" w14:textId="77777777" w:rsidR="006354E8" w:rsidRDefault="006354E8" w:rsidP="009C412C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4.129.3.2291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D7D5A3" w14:textId="77777777" w:rsidR="006354E8" w:rsidRDefault="006354E8" w:rsidP="009C412C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MANUT. DA ADMIN TRIBUTÁRIA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2B788C" w14:textId="77777777" w:rsidR="006354E8" w:rsidRDefault="006354E8" w:rsidP="009C412C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3.3.9.0.39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BC84C0" w14:textId="77777777" w:rsidR="006354E8" w:rsidRDefault="006354E8" w:rsidP="009C412C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1500</w:t>
            </w:r>
          </w:p>
        </w:tc>
        <w:tc>
          <w:tcPr>
            <w:tcW w:w="115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3D972F" w14:textId="77777777" w:rsidR="006354E8" w:rsidRDefault="006354E8" w:rsidP="009C412C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R$ 550.000,00</w:t>
            </w:r>
          </w:p>
        </w:tc>
      </w:tr>
      <w:tr w:rsidR="006354E8" w14:paraId="4486CF8F" w14:textId="77777777" w:rsidTr="009C412C">
        <w:tc>
          <w:tcPr>
            <w:tcW w:w="0" w:type="auto"/>
            <w:gridSpan w:val="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00C430" w14:textId="77777777" w:rsidR="006354E8" w:rsidRPr="00871BBB" w:rsidRDefault="006354E8" w:rsidP="009C412C">
            <w:pPr>
              <w:pStyle w:val="TableContents"/>
              <w:jc w:val="center"/>
              <w:rPr>
                <w:b/>
                <w:sz w:val="14"/>
                <w:szCs w:val="14"/>
              </w:rPr>
            </w:pPr>
            <w:r w:rsidRPr="00871BBB">
              <w:rPr>
                <w:b/>
                <w:sz w:val="14"/>
                <w:szCs w:val="14"/>
              </w:rPr>
              <w:t>TOTAL DE SUPLEMENTAÇÕES:</w:t>
            </w:r>
          </w:p>
        </w:tc>
        <w:tc>
          <w:tcPr>
            <w:tcW w:w="115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731F5B" w14:textId="77777777" w:rsidR="006354E8" w:rsidRPr="00871BBB" w:rsidRDefault="006354E8" w:rsidP="009C412C">
            <w:pPr>
              <w:pStyle w:val="TableContents"/>
              <w:jc w:val="center"/>
              <w:rPr>
                <w:b/>
                <w:sz w:val="14"/>
                <w:szCs w:val="14"/>
              </w:rPr>
            </w:pPr>
            <w:r w:rsidRPr="00871BBB">
              <w:rPr>
                <w:b/>
                <w:sz w:val="14"/>
                <w:szCs w:val="14"/>
              </w:rPr>
              <w:t>R$ 5.396.975,11</w:t>
            </w:r>
          </w:p>
        </w:tc>
      </w:tr>
    </w:tbl>
    <w:p w14:paraId="02D57134" w14:textId="77777777" w:rsidR="006354E8" w:rsidRPr="00307776" w:rsidRDefault="006354E8" w:rsidP="006354E8">
      <w:pPr>
        <w:pStyle w:val="Corpodetexto"/>
        <w:rPr>
          <w:rFonts w:ascii="Tahoma" w:hAnsi="Tahoma" w:cs="Tahoma"/>
          <w:sz w:val="16"/>
          <w:szCs w:val="16"/>
        </w:rPr>
      </w:pPr>
      <w:r w:rsidRPr="00307776">
        <w:rPr>
          <w:rFonts w:ascii="Tahoma" w:hAnsi="Tahoma" w:cs="Tahoma"/>
          <w:b/>
          <w:sz w:val="16"/>
          <w:szCs w:val="16"/>
        </w:rPr>
        <w:t>Art. 2º</w:t>
      </w:r>
      <w:r w:rsidRPr="00307776">
        <w:rPr>
          <w:rFonts w:ascii="Tahoma" w:hAnsi="Tahoma" w:cs="Tahoma"/>
          <w:sz w:val="16"/>
          <w:szCs w:val="16"/>
        </w:rPr>
        <w:t xml:space="preserve"> - O recurso para atender a presente suplementação é oriundo do Excesso Provável de Arrecadação da Receita </w:t>
      </w:r>
      <w:r w:rsidRPr="00307776">
        <w:rPr>
          <w:rFonts w:ascii="Tahoma" w:hAnsi="Tahoma" w:cs="Tahoma"/>
          <w:i/>
          <w:sz w:val="16"/>
          <w:szCs w:val="16"/>
        </w:rPr>
        <w:t xml:space="preserve">IRRF Sobre </w:t>
      </w:r>
      <w:proofErr w:type="spellStart"/>
      <w:r w:rsidRPr="00307776">
        <w:rPr>
          <w:rFonts w:ascii="Tahoma" w:hAnsi="Tahoma" w:cs="Tahoma"/>
          <w:i/>
          <w:sz w:val="16"/>
          <w:szCs w:val="16"/>
        </w:rPr>
        <w:t>Rend</w:t>
      </w:r>
      <w:proofErr w:type="spellEnd"/>
      <w:r w:rsidRPr="00307776">
        <w:rPr>
          <w:rFonts w:ascii="Tahoma" w:hAnsi="Tahoma" w:cs="Tahoma"/>
          <w:i/>
          <w:sz w:val="16"/>
          <w:szCs w:val="16"/>
        </w:rPr>
        <w:t xml:space="preserve"> Trabalho – Principal</w:t>
      </w:r>
      <w:r>
        <w:rPr>
          <w:rFonts w:ascii="Tahoma" w:hAnsi="Tahoma" w:cs="Tahoma"/>
          <w:i/>
          <w:sz w:val="16"/>
          <w:szCs w:val="16"/>
        </w:rPr>
        <w:t xml:space="preserve"> -</w:t>
      </w:r>
      <w:r w:rsidRPr="00307776">
        <w:rPr>
          <w:rFonts w:ascii="Tahoma" w:hAnsi="Tahoma" w:cs="Tahoma"/>
          <w:i/>
          <w:sz w:val="16"/>
          <w:szCs w:val="16"/>
        </w:rPr>
        <w:t xml:space="preserve"> Próprio </w:t>
      </w:r>
      <w:r w:rsidRPr="00307776">
        <w:rPr>
          <w:rFonts w:ascii="Tahoma" w:hAnsi="Tahoma" w:cs="Tahoma"/>
          <w:sz w:val="16"/>
          <w:szCs w:val="16"/>
        </w:rPr>
        <w:t xml:space="preserve">e </w:t>
      </w:r>
      <w:proofErr w:type="spellStart"/>
      <w:r w:rsidRPr="00307776">
        <w:rPr>
          <w:rFonts w:ascii="Tahoma" w:hAnsi="Tahoma" w:cs="Tahoma"/>
          <w:sz w:val="16"/>
          <w:szCs w:val="16"/>
        </w:rPr>
        <w:t>daReceita</w:t>
      </w:r>
      <w:proofErr w:type="spellEnd"/>
      <w:r w:rsidRPr="00307776">
        <w:rPr>
          <w:rFonts w:ascii="Tahoma" w:hAnsi="Tahoma" w:cs="Tahoma"/>
          <w:i/>
          <w:sz w:val="16"/>
          <w:szCs w:val="16"/>
        </w:rPr>
        <w:t xml:space="preserve"> Cota Parte do FPM – Principal - </w:t>
      </w:r>
      <w:proofErr w:type="spellStart"/>
      <w:proofErr w:type="gramStart"/>
      <w:r w:rsidRPr="00307776">
        <w:rPr>
          <w:rFonts w:ascii="Tahoma" w:hAnsi="Tahoma" w:cs="Tahoma"/>
          <w:i/>
          <w:sz w:val="16"/>
          <w:szCs w:val="16"/>
        </w:rPr>
        <w:t>Próprio</w:t>
      </w:r>
      <w:r w:rsidRPr="00307776">
        <w:rPr>
          <w:rFonts w:ascii="Tahoma" w:hAnsi="Tahoma" w:cs="Tahoma"/>
          <w:sz w:val="16"/>
          <w:szCs w:val="16"/>
        </w:rPr>
        <w:t>;em</w:t>
      </w:r>
      <w:proofErr w:type="spellEnd"/>
      <w:proofErr w:type="gramEnd"/>
      <w:r w:rsidRPr="00307776">
        <w:rPr>
          <w:rFonts w:ascii="Tahoma" w:hAnsi="Tahoma" w:cs="Tahoma"/>
          <w:sz w:val="16"/>
          <w:szCs w:val="16"/>
        </w:rPr>
        <w:t xml:space="preserve"> conformidade com o inciso II do §1º do Art. 43 da Lei 4.320 de 17/03/1964.</w:t>
      </w:r>
    </w:p>
    <w:p w14:paraId="5164799C" w14:textId="77777777" w:rsidR="006354E8" w:rsidRPr="00307776" w:rsidRDefault="006354E8" w:rsidP="006354E8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307776">
        <w:rPr>
          <w:rFonts w:ascii="Tahoma" w:hAnsi="Tahoma" w:cs="Tahoma"/>
          <w:sz w:val="16"/>
          <w:szCs w:val="16"/>
        </w:rPr>
        <w:t>§ 1º - A arrecadação do recurso a que se refere o Art. 2º está demonstrada da seguinte forma: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719"/>
        <w:gridCol w:w="1984"/>
        <w:gridCol w:w="2268"/>
        <w:gridCol w:w="2143"/>
      </w:tblGrid>
      <w:tr w:rsidR="006354E8" w:rsidRPr="0095253A" w14:paraId="329C6E98" w14:textId="77777777" w:rsidTr="009C412C">
        <w:trPr>
          <w:trHeight w:val="116"/>
          <w:jc w:val="center"/>
        </w:trPr>
        <w:tc>
          <w:tcPr>
            <w:tcW w:w="8114" w:type="dxa"/>
            <w:gridSpan w:val="4"/>
            <w:shd w:val="clear" w:color="auto" w:fill="D9D9D9" w:themeFill="background1" w:themeFillShade="D9"/>
            <w:vAlign w:val="center"/>
          </w:tcPr>
          <w:p w14:paraId="169A257A" w14:textId="77777777" w:rsidR="006354E8" w:rsidRPr="004F42B6" w:rsidRDefault="006354E8" w:rsidP="009C412C">
            <w:pPr>
              <w:spacing w:line="36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42B6">
              <w:rPr>
                <w:rFonts w:ascii="Tahoma" w:hAnsi="Tahoma" w:cs="Tahoma"/>
                <w:b/>
                <w:sz w:val="16"/>
                <w:szCs w:val="16"/>
              </w:rPr>
              <w:t>IRRF SOBRE REND TRABALHO - PRINCIPAL - PROPRIO</w:t>
            </w:r>
          </w:p>
        </w:tc>
      </w:tr>
      <w:tr w:rsidR="006354E8" w:rsidRPr="0095253A" w14:paraId="0DD8DBDF" w14:textId="77777777" w:rsidTr="009C412C">
        <w:trPr>
          <w:trHeight w:val="163"/>
          <w:jc w:val="center"/>
        </w:trPr>
        <w:tc>
          <w:tcPr>
            <w:tcW w:w="1719" w:type="dxa"/>
            <w:vAlign w:val="center"/>
          </w:tcPr>
          <w:p w14:paraId="364B9CAE" w14:textId="77777777" w:rsidR="006354E8" w:rsidRPr="00286A38" w:rsidRDefault="006354E8" w:rsidP="009C412C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286A38">
              <w:rPr>
                <w:rFonts w:ascii="Tahoma" w:hAnsi="Tahoma" w:cs="Tahoma"/>
                <w:b/>
                <w:sz w:val="14"/>
                <w:szCs w:val="14"/>
              </w:rPr>
              <w:t>1. PREVISTO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0DC6826D" w14:textId="77777777" w:rsidR="006354E8" w:rsidRPr="00286A38" w:rsidRDefault="006354E8" w:rsidP="009C412C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286A38">
              <w:rPr>
                <w:rFonts w:ascii="Tahoma" w:hAnsi="Tahoma" w:cs="Tahoma"/>
                <w:b/>
                <w:sz w:val="14"/>
                <w:szCs w:val="14"/>
              </w:rPr>
              <w:t>2. ARRECADADO</w:t>
            </w:r>
          </w:p>
          <w:p w14:paraId="13864074" w14:textId="77777777" w:rsidR="006354E8" w:rsidRPr="00286A38" w:rsidRDefault="006354E8" w:rsidP="009C412C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286A38">
              <w:rPr>
                <w:rFonts w:ascii="Tahoma" w:hAnsi="Tahoma" w:cs="Tahoma"/>
                <w:b/>
                <w:sz w:val="14"/>
                <w:szCs w:val="14"/>
              </w:rPr>
              <w:t>ATÉ JULHO/2025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3661A" w14:textId="77777777" w:rsidR="006354E8" w:rsidRPr="00286A38" w:rsidRDefault="006354E8" w:rsidP="009C412C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286A38">
              <w:rPr>
                <w:rFonts w:ascii="Tahoma" w:hAnsi="Tahoma" w:cs="Tahoma"/>
                <w:b/>
                <w:sz w:val="14"/>
                <w:szCs w:val="14"/>
              </w:rPr>
              <w:t>3. ARRECADAÇÃO PREVISTA</w:t>
            </w:r>
          </w:p>
          <w:p w14:paraId="2050C39F" w14:textId="77777777" w:rsidR="006354E8" w:rsidRPr="00286A38" w:rsidRDefault="006354E8" w:rsidP="009C412C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286A38">
              <w:rPr>
                <w:rFonts w:ascii="Tahoma" w:hAnsi="Tahoma" w:cs="Tahoma"/>
                <w:b/>
                <w:sz w:val="14"/>
                <w:szCs w:val="14"/>
              </w:rPr>
              <w:t>AGOSTO A DEZEMBRO/2025</w:t>
            </w:r>
          </w:p>
        </w:tc>
        <w:tc>
          <w:tcPr>
            <w:tcW w:w="2143" w:type="dxa"/>
            <w:tcBorders>
              <w:left w:val="single" w:sz="4" w:space="0" w:color="auto"/>
            </w:tcBorders>
            <w:vAlign w:val="center"/>
          </w:tcPr>
          <w:p w14:paraId="556D6BE0" w14:textId="77777777" w:rsidR="006354E8" w:rsidRPr="00286A38" w:rsidRDefault="006354E8" w:rsidP="009C412C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286A38">
              <w:rPr>
                <w:rFonts w:ascii="Tahoma" w:hAnsi="Tahoma" w:cs="Tahoma"/>
                <w:b/>
                <w:sz w:val="14"/>
                <w:szCs w:val="14"/>
              </w:rPr>
              <w:t>4. EXCESSO PROVÁVEL</w:t>
            </w:r>
          </w:p>
          <w:p w14:paraId="61D0444B" w14:textId="77777777" w:rsidR="006354E8" w:rsidRPr="00286A38" w:rsidRDefault="006354E8" w:rsidP="009C412C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286A38">
              <w:rPr>
                <w:rFonts w:ascii="Tahoma" w:hAnsi="Tahoma" w:cs="Tahoma"/>
                <w:b/>
                <w:sz w:val="14"/>
                <w:szCs w:val="14"/>
              </w:rPr>
              <w:t>(3 + 2 - 1)</w:t>
            </w:r>
          </w:p>
        </w:tc>
      </w:tr>
      <w:tr w:rsidR="006354E8" w:rsidRPr="0095253A" w14:paraId="5CA2AB6A" w14:textId="77777777" w:rsidTr="009C412C">
        <w:trPr>
          <w:trHeight w:val="64"/>
          <w:jc w:val="center"/>
        </w:trPr>
        <w:tc>
          <w:tcPr>
            <w:tcW w:w="1719" w:type="dxa"/>
            <w:vAlign w:val="center"/>
          </w:tcPr>
          <w:p w14:paraId="5377BFB2" w14:textId="77777777" w:rsidR="006354E8" w:rsidRPr="00286A38" w:rsidRDefault="006354E8" w:rsidP="009C412C">
            <w:pPr>
              <w:spacing w:line="36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86A38">
              <w:rPr>
                <w:rFonts w:ascii="Tahoma" w:hAnsi="Tahoma" w:cs="Tahoma"/>
                <w:sz w:val="14"/>
                <w:szCs w:val="14"/>
              </w:rPr>
              <w:t>R$ 4.982.326,88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3401E6A8" w14:textId="77777777" w:rsidR="006354E8" w:rsidRPr="00286A38" w:rsidRDefault="006354E8" w:rsidP="009C412C">
            <w:pPr>
              <w:spacing w:line="36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86A38">
              <w:rPr>
                <w:rFonts w:ascii="Tahoma" w:hAnsi="Tahoma" w:cs="Tahoma"/>
                <w:sz w:val="14"/>
                <w:szCs w:val="14"/>
              </w:rPr>
              <w:t>R$ 4.199.752,06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A9073" w14:textId="77777777" w:rsidR="006354E8" w:rsidRPr="00286A38" w:rsidRDefault="006354E8" w:rsidP="009C412C">
            <w:pPr>
              <w:spacing w:line="36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86A38">
              <w:rPr>
                <w:rFonts w:ascii="Tahoma" w:hAnsi="Tahoma" w:cs="Tahoma"/>
                <w:sz w:val="14"/>
                <w:szCs w:val="14"/>
              </w:rPr>
              <w:t>R$ 2.999.822,90</w:t>
            </w:r>
          </w:p>
        </w:tc>
        <w:tc>
          <w:tcPr>
            <w:tcW w:w="2143" w:type="dxa"/>
            <w:tcBorders>
              <w:left w:val="single" w:sz="4" w:space="0" w:color="auto"/>
            </w:tcBorders>
            <w:vAlign w:val="center"/>
          </w:tcPr>
          <w:p w14:paraId="72846850" w14:textId="77777777" w:rsidR="006354E8" w:rsidRPr="00286A38" w:rsidRDefault="006354E8" w:rsidP="009C412C">
            <w:pPr>
              <w:spacing w:line="360" w:lineRule="auto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286A38">
              <w:rPr>
                <w:rFonts w:ascii="Tahoma" w:hAnsi="Tahoma" w:cs="Tahoma"/>
                <w:b/>
                <w:sz w:val="14"/>
                <w:szCs w:val="14"/>
              </w:rPr>
              <w:t>R$ 2.217.248,08</w:t>
            </w:r>
          </w:p>
        </w:tc>
      </w:tr>
      <w:tr w:rsidR="006354E8" w:rsidRPr="0095253A" w14:paraId="0138F3C2" w14:textId="77777777" w:rsidTr="009C412C">
        <w:trPr>
          <w:trHeight w:val="118"/>
          <w:jc w:val="center"/>
        </w:trPr>
        <w:tc>
          <w:tcPr>
            <w:tcW w:w="5971" w:type="dxa"/>
            <w:gridSpan w:val="3"/>
            <w:tcBorders>
              <w:right w:val="single" w:sz="4" w:space="0" w:color="auto"/>
            </w:tcBorders>
            <w:vAlign w:val="center"/>
          </w:tcPr>
          <w:p w14:paraId="6796E024" w14:textId="77777777" w:rsidR="006354E8" w:rsidRPr="00286A38" w:rsidRDefault="006354E8" w:rsidP="009C412C">
            <w:pPr>
              <w:spacing w:line="36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86A38">
              <w:rPr>
                <w:b/>
                <w:sz w:val="14"/>
                <w:szCs w:val="14"/>
              </w:rPr>
              <w:t>VALOR DESTINADO À SUPLEMENTAÇÃO:</w:t>
            </w:r>
          </w:p>
        </w:tc>
        <w:tc>
          <w:tcPr>
            <w:tcW w:w="2143" w:type="dxa"/>
            <w:tcBorders>
              <w:left w:val="single" w:sz="4" w:space="0" w:color="auto"/>
            </w:tcBorders>
            <w:vAlign w:val="center"/>
          </w:tcPr>
          <w:p w14:paraId="2221AEBB" w14:textId="77777777" w:rsidR="006354E8" w:rsidRPr="00286A38" w:rsidRDefault="006354E8" w:rsidP="009C412C">
            <w:pPr>
              <w:spacing w:line="360" w:lineRule="auto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286A38">
              <w:rPr>
                <w:rFonts w:ascii="Tahoma" w:hAnsi="Tahoma" w:cs="Tahoma"/>
                <w:b/>
                <w:sz w:val="14"/>
                <w:szCs w:val="14"/>
              </w:rPr>
              <w:t>R$ 2.217.248,08</w:t>
            </w:r>
          </w:p>
        </w:tc>
      </w:tr>
      <w:tr w:rsidR="006354E8" w:rsidRPr="0095253A" w14:paraId="7C9408F9" w14:textId="77777777" w:rsidTr="009C412C">
        <w:trPr>
          <w:trHeight w:val="77"/>
          <w:jc w:val="center"/>
        </w:trPr>
        <w:tc>
          <w:tcPr>
            <w:tcW w:w="8114" w:type="dxa"/>
            <w:gridSpan w:val="4"/>
            <w:shd w:val="clear" w:color="auto" w:fill="D9D9D9" w:themeFill="background1" w:themeFillShade="D9"/>
            <w:vAlign w:val="center"/>
          </w:tcPr>
          <w:p w14:paraId="00EC1952" w14:textId="77777777" w:rsidR="006354E8" w:rsidRPr="00E94109" w:rsidRDefault="006354E8" w:rsidP="009C412C">
            <w:pPr>
              <w:spacing w:line="36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109">
              <w:rPr>
                <w:rFonts w:ascii="Tahoma" w:hAnsi="Tahoma" w:cs="Tahoma"/>
                <w:b/>
                <w:sz w:val="16"/>
                <w:szCs w:val="16"/>
              </w:rPr>
              <w:t>COTA PARTE DO FPM - PRINCIPAL - PRÓPRIO</w:t>
            </w:r>
          </w:p>
        </w:tc>
      </w:tr>
      <w:tr w:rsidR="006354E8" w:rsidRPr="0095253A" w14:paraId="5FDB32C4" w14:textId="77777777" w:rsidTr="009C412C">
        <w:trPr>
          <w:trHeight w:val="163"/>
          <w:jc w:val="center"/>
        </w:trPr>
        <w:tc>
          <w:tcPr>
            <w:tcW w:w="1719" w:type="dxa"/>
            <w:vAlign w:val="center"/>
          </w:tcPr>
          <w:p w14:paraId="562927E9" w14:textId="77777777" w:rsidR="006354E8" w:rsidRPr="00286A38" w:rsidRDefault="006354E8" w:rsidP="009C412C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286A38">
              <w:rPr>
                <w:rFonts w:ascii="Tahoma" w:hAnsi="Tahoma" w:cs="Tahoma"/>
                <w:b/>
                <w:sz w:val="14"/>
                <w:szCs w:val="14"/>
              </w:rPr>
              <w:t>1. PREVISTO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03ECF316" w14:textId="77777777" w:rsidR="006354E8" w:rsidRPr="00286A38" w:rsidRDefault="006354E8" w:rsidP="009C412C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286A38">
              <w:rPr>
                <w:rFonts w:ascii="Tahoma" w:hAnsi="Tahoma" w:cs="Tahoma"/>
                <w:b/>
                <w:sz w:val="14"/>
                <w:szCs w:val="14"/>
              </w:rPr>
              <w:t>2. ARRECADADO</w:t>
            </w:r>
          </w:p>
          <w:p w14:paraId="34363383" w14:textId="77777777" w:rsidR="006354E8" w:rsidRPr="00286A38" w:rsidRDefault="006354E8" w:rsidP="009C412C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286A38">
              <w:rPr>
                <w:rFonts w:ascii="Tahoma" w:hAnsi="Tahoma" w:cs="Tahoma"/>
                <w:b/>
                <w:sz w:val="14"/>
                <w:szCs w:val="14"/>
              </w:rPr>
              <w:t>ATÉ JULHO/2025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2FBFD" w14:textId="77777777" w:rsidR="006354E8" w:rsidRPr="00286A38" w:rsidRDefault="006354E8" w:rsidP="009C412C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286A38">
              <w:rPr>
                <w:rFonts w:ascii="Tahoma" w:hAnsi="Tahoma" w:cs="Tahoma"/>
                <w:b/>
                <w:sz w:val="14"/>
                <w:szCs w:val="14"/>
              </w:rPr>
              <w:t>3. ARRECADAÇÃO PREVISTA</w:t>
            </w:r>
          </w:p>
          <w:p w14:paraId="5669D2C1" w14:textId="77777777" w:rsidR="006354E8" w:rsidRPr="00286A38" w:rsidRDefault="006354E8" w:rsidP="009C412C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286A38">
              <w:rPr>
                <w:rFonts w:ascii="Tahoma" w:hAnsi="Tahoma" w:cs="Tahoma"/>
                <w:b/>
                <w:sz w:val="14"/>
                <w:szCs w:val="14"/>
              </w:rPr>
              <w:t>AGOSTO A DEZEMBRO/2025</w:t>
            </w:r>
          </w:p>
        </w:tc>
        <w:tc>
          <w:tcPr>
            <w:tcW w:w="2143" w:type="dxa"/>
            <w:tcBorders>
              <w:left w:val="single" w:sz="4" w:space="0" w:color="auto"/>
            </w:tcBorders>
            <w:vAlign w:val="center"/>
          </w:tcPr>
          <w:p w14:paraId="34C718A5" w14:textId="77777777" w:rsidR="006354E8" w:rsidRPr="00286A38" w:rsidRDefault="006354E8" w:rsidP="009C412C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286A38">
              <w:rPr>
                <w:rFonts w:ascii="Tahoma" w:hAnsi="Tahoma" w:cs="Tahoma"/>
                <w:b/>
                <w:sz w:val="14"/>
                <w:szCs w:val="14"/>
              </w:rPr>
              <w:t>4. EXCESSO PROVÁVEL</w:t>
            </w:r>
          </w:p>
          <w:p w14:paraId="5509464F" w14:textId="77777777" w:rsidR="006354E8" w:rsidRPr="00286A38" w:rsidRDefault="006354E8" w:rsidP="009C412C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286A38">
              <w:rPr>
                <w:rFonts w:ascii="Tahoma" w:hAnsi="Tahoma" w:cs="Tahoma"/>
                <w:b/>
                <w:sz w:val="14"/>
                <w:szCs w:val="14"/>
              </w:rPr>
              <w:t>(3 + 2 - 1)</w:t>
            </w:r>
          </w:p>
        </w:tc>
      </w:tr>
      <w:tr w:rsidR="006354E8" w:rsidRPr="0095253A" w14:paraId="1B918D65" w14:textId="77777777" w:rsidTr="009C412C">
        <w:trPr>
          <w:trHeight w:val="64"/>
          <w:jc w:val="center"/>
        </w:trPr>
        <w:tc>
          <w:tcPr>
            <w:tcW w:w="1719" w:type="dxa"/>
            <w:vAlign w:val="center"/>
          </w:tcPr>
          <w:p w14:paraId="773782E2" w14:textId="77777777" w:rsidR="006354E8" w:rsidRPr="00286A38" w:rsidRDefault="006354E8" w:rsidP="009C412C">
            <w:pPr>
              <w:spacing w:line="36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86A38">
              <w:rPr>
                <w:rFonts w:ascii="Tahoma" w:hAnsi="Tahoma" w:cs="Tahoma"/>
                <w:sz w:val="14"/>
                <w:szCs w:val="14"/>
              </w:rPr>
              <w:t>R$ 32.385.198,14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27A517B5" w14:textId="77777777" w:rsidR="006354E8" w:rsidRPr="00286A38" w:rsidRDefault="006354E8" w:rsidP="009C412C">
            <w:pPr>
              <w:spacing w:line="36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86A38">
              <w:rPr>
                <w:rFonts w:ascii="Tahoma" w:hAnsi="Tahoma" w:cs="Tahoma"/>
                <w:sz w:val="14"/>
                <w:szCs w:val="14"/>
              </w:rPr>
              <w:t>R$ 24.362.873,02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B3B1F" w14:textId="77777777" w:rsidR="006354E8" w:rsidRPr="00286A38" w:rsidRDefault="006354E8" w:rsidP="009C412C">
            <w:pPr>
              <w:spacing w:line="36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86A38">
              <w:rPr>
                <w:rFonts w:ascii="Tahoma" w:hAnsi="Tahoma" w:cs="Tahoma"/>
                <w:sz w:val="14"/>
                <w:szCs w:val="14"/>
              </w:rPr>
              <w:t>R$ 17.402.052,15</w:t>
            </w:r>
          </w:p>
        </w:tc>
        <w:tc>
          <w:tcPr>
            <w:tcW w:w="2143" w:type="dxa"/>
            <w:tcBorders>
              <w:left w:val="single" w:sz="4" w:space="0" w:color="auto"/>
            </w:tcBorders>
            <w:vAlign w:val="center"/>
          </w:tcPr>
          <w:p w14:paraId="0F67C8DD" w14:textId="77777777" w:rsidR="006354E8" w:rsidRPr="00286A38" w:rsidRDefault="006354E8" w:rsidP="009C412C">
            <w:pPr>
              <w:spacing w:line="360" w:lineRule="auto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286A38">
              <w:rPr>
                <w:rFonts w:ascii="Tahoma" w:hAnsi="Tahoma" w:cs="Tahoma"/>
                <w:b/>
                <w:sz w:val="14"/>
                <w:szCs w:val="14"/>
              </w:rPr>
              <w:t>R$ 9.379.727,03</w:t>
            </w:r>
          </w:p>
        </w:tc>
      </w:tr>
      <w:tr w:rsidR="006354E8" w:rsidRPr="0095253A" w14:paraId="66F80988" w14:textId="77777777" w:rsidTr="009C412C">
        <w:trPr>
          <w:trHeight w:val="64"/>
          <w:jc w:val="center"/>
        </w:trPr>
        <w:tc>
          <w:tcPr>
            <w:tcW w:w="5971" w:type="dxa"/>
            <w:gridSpan w:val="3"/>
            <w:tcBorders>
              <w:right w:val="single" w:sz="4" w:space="0" w:color="auto"/>
            </w:tcBorders>
            <w:vAlign w:val="center"/>
          </w:tcPr>
          <w:p w14:paraId="39EA1DA1" w14:textId="77777777" w:rsidR="006354E8" w:rsidRPr="00286A38" w:rsidRDefault="006354E8" w:rsidP="009C412C">
            <w:pPr>
              <w:spacing w:line="360" w:lineRule="auto"/>
              <w:jc w:val="center"/>
              <w:rPr>
                <w:b/>
                <w:sz w:val="14"/>
                <w:szCs w:val="14"/>
              </w:rPr>
            </w:pPr>
            <w:r w:rsidRPr="00286A38">
              <w:rPr>
                <w:b/>
                <w:sz w:val="14"/>
                <w:szCs w:val="14"/>
              </w:rPr>
              <w:t>VALOR DESTINADO À SUPLEMENTAÇÃO:</w:t>
            </w:r>
          </w:p>
        </w:tc>
        <w:tc>
          <w:tcPr>
            <w:tcW w:w="2143" w:type="dxa"/>
            <w:tcBorders>
              <w:left w:val="single" w:sz="4" w:space="0" w:color="auto"/>
            </w:tcBorders>
            <w:vAlign w:val="center"/>
          </w:tcPr>
          <w:p w14:paraId="657F7D55" w14:textId="77777777" w:rsidR="006354E8" w:rsidRPr="00286A38" w:rsidRDefault="006354E8" w:rsidP="009C412C">
            <w:pPr>
              <w:spacing w:line="360" w:lineRule="auto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286A38">
              <w:rPr>
                <w:rFonts w:ascii="Tahoma" w:hAnsi="Tahoma" w:cs="Tahoma"/>
                <w:b/>
                <w:sz w:val="14"/>
                <w:szCs w:val="14"/>
              </w:rPr>
              <w:t>R$ 3.179.727,03</w:t>
            </w:r>
          </w:p>
        </w:tc>
      </w:tr>
    </w:tbl>
    <w:p w14:paraId="54929693" w14:textId="77777777" w:rsidR="006354E8" w:rsidRPr="00307776" w:rsidRDefault="006354E8" w:rsidP="006354E8">
      <w:pPr>
        <w:jc w:val="both"/>
        <w:rPr>
          <w:rFonts w:ascii="Tahoma" w:hAnsi="Tahoma" w:cs="Tahoma"/>
          <w:sz w:val="16"/>
          <w:szCs w:val="16"/>
        </w:rPr>
      </w:pPr>
      <w:r w:rsidRPr="00307776">
        <w:rPr>
          <w:rFonts w:ascii="Tahoma" w:hAnsi="Tahoma" w:cs="Tahoma"/>
          <w:sz w:val="16"/>
          <w:szCs w:val="16"/>
        </w:rPr>
        <w:t>§ 2º - A classificação da receita com relação à suplementação constante do caput é a seguinte: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73"/>
        <w:gridCol w:w="2420"/>
        <w:gridCol w:w="1044"/>
      </w:tblGrid>
      <w:tr w:rsidR="006354E8" w14:paraId="64230F17" w14:textId="77777777" w:rsidTr="009C412C">
        <w:trPr>
          <w:tblHeader/>
        </w:trPr>
        <w:tc>
          <w:tcPr>
            <w:tcW w:w="0" w:type="auto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A75C06" w14:textId="77777777" w:rsidR="006354E8" w:rsidRDefault="006354E8" w:rsidP="009C412C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Receita</w:t>
            </w:r>
          </w:p>
        </w:tc>
        <w:tc>
          <w:tcPr>
            <w:tcW w:w="0" w:type="auto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8204C2" w14:textId="77777777" w:rsidR="006354E8" w:rsidRDefault="006354E8" w:rsidP="009C412C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Recurso</w:t>
            </w:r>
          </w:p>
        </w:tc>
        <w:tc>
          <w:tcPr>
            <w:tcW w:w="0" w:type="auto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FD5141" w14:textId="77777777" w:rsidR="006354E8" w:rsidRDefault="006354E8" w:rsidP="009C412C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Valor</w:t>
            </w:r>
          </w:p>
        </w:tc>
      </w:tr>
      <w:tr w:rsidR="006354E8" w14:paraId="50B96400" w14:textId="77777777" w:rsidTr="009C412C">
        <w:tc>
          <w:tcPr>
            <w:tcW w:w="0" w:type="auto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06D586" w14:textId="77777777" w:rsidR="006354E8" w:rsidRDefault="006354E8" w:rsidP="009C412C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411130311010100 – IRRF SOBRE REND TRABALHO - PRINCIPAL - PROPRIO – Reduzido 782</w:t>
            </w:r>
          </w:p>
        </w:tc>
        <w:tc>
          <w:tcPr>
            <w:tcW w:w="0" w:type="auto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3A4C4D" w14:textId="77777777" w:rsidR="006354E8" w:rsidRDefault="006354E8" w:rsidP="009C412C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1500 – Recursos não Vinculados de Impostos</w:t>
            </w:r>
          </w:p>
        </w:tc>
        <w:tc>
          <w:tcPr>
            <w:tcW w:w="0" w:type="auto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8DD88E" w14:textId="77777777" w:rsidR="006354E8" w:rsidRDefault="006354E8" w:rsidP="009C412C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R$ 2.217.248,08</w:t>
            </w:r>
          </w:p>
        </w:tc>
      </w:tr>
      <w:tr w:rsidR="006354E8" w14:paraId="5ABD9597" w14:textId="77777777" w:rsidTr="009C412C">
        <w:tc>
          <w:tcPr>
            <w:tcW w:w="0" w:type="auto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3E387A" w14:textId="77777777" w:rsidR="006354E8" w:rsidRDefault="006354E8" w:rsidP="009C412C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417115111010000 – COTA PARTE DO FPM - PRINCIPAL - PRÓPRIO – Reduzido 802</w:t>
            </w:r>
          </w:p>
        </w:tc>
        <w:tc>
          <w:tcPr>
            <w:tcW w:w="0" w:type="auto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09906A" w14:textId="77777777" w:rsidR="006354E8" w:rsidRDefault="006354E8" w:rsidP="009C412C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1500 – Recursos não Vinculados de Impostos</w:t>
            </w:r>
          </w:p>
        </w:tc>
        <w:tc>
          <w:tcPr>
            <w:tcW w:w="0" w:type="auto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60228" w14:textId="77777777" w:rsidR="006354E8" w:rsidRDefault="006354E8" w:rsidP="009C412C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R$ 3.179.727,03</w:t>
            </w:r>
          </w:p>
        </w:tc>
      </w:tr>
    </w:tbl>
    <w:p w14:paraId="3620B2A0" w14:textId="77777777" w:rsidR="006354E8" w:rsidRPr="0095253A" w:rsidRDefault="006354E8" w:rsidP="006354E8">
      <w:pPr>
        <w:jc w:val="both"/>
        <w:rPr>
          <w:rFonts w:ascii="Tahoma" w:hAnsi="Tahoma" w:cs="Tahoma"/>
          <w:sz w:val="10"/>
          <w:szCs w:val="10"/>
          <w:u w:val="single"/>
        </w:rPr>
      </w:pPr>
    </w:p>
    <w:p w14:paraId="1F7165C4" w14:textId="77777777" w:rsidR="006354E8" w:rsidRPr="00023E56" w:rsidRDefault="006354E8" w:rsidP="006354E8">
      <w:pPr>
        <w:pStyle w:val="Corpodetexto"/>
        <w:rPr>
          <w:rFonts w:ascii="Tahoma" w:hAnsi="Tahoma" w:cs="Tahoma"/>
          <w:sz w:val="18"/>
          <w:szCs w:val="18"/>
        </w:rPr>
      </w:pPr>
      <w:r w:rsidRPr="00023E56">
        <w:rPr>
          <w:rFonts w:ascii="Tahoma" w:hAnsi="Tahoma" w:cs="Tahoma"/>
          <w:b/>
          <w:sz w:val="18"/>
          <w:szCs w:val="18"/>
        </w:rPr>
        <w:lastRenderedPageBreak/>
        <w:t>Art. 3º</w:t>
      </w:r>
      <w:r w:rsidRPr="00023E56">
        <w:rPr>
          <w:rFonts w:ascii="Tahoma" w:hAnsi="Tahoma" w:cs="Tahoma"/>
          <w:sz w:val="18"/>
          <w:szCs w:val="18"/>
        </w:rPr>
        <w:t xml:space="preserve"> - Fica alterado o Plano Plurianual do Município – PPA vigente.</w:t>
      </w:r>
    </w:p>
    <w:p w14:paraId="5C59C82C" w14:textId="77777777" w:rsidR="006354E8" w:rsidRPr="00023E56" w:rsidRDefault="006354E8" w:rsidP="006354E8">
      <w:pPr>
        <w:pStyle w:val="Corpodetexto"/>
        <w:rPr>
          <w:rFonts w:ascii="Tahoma" w:hAnsi="Tahoma" w:cs="Tahoma"/>
          <w:sz w:val="14"/>
          <w:szCs w:val="14"/>
        </w:rPr>
      </w:pPr>
    </w:p>
    <w:p w14:paraId="7B61341F" w14:textId="77777777" w:rsidR="006354E8" w:rsidRPr="00023E56" w:rsidRDefault="006354E8" w:rsidP="006354E8">
      <w:pPr>
        <w:pStyle w:val="Corpodetexto"/>
        <w:rPr>
          <w:rFonts w:ascii="Tahoma" w:hAnsi="Tahoma" w:cs="Tahoma"/>
          <w:sz w:val="18"/>
          <w:szCs w:val="18"/>
        </w:rPr>
      </w:pPr>
      <w:r w:rsidRPr="00023E56">
        <w:rPr>
          <w:rFonts w:ascii="Tahoma" w:hAnsi="Tahoma" w:cs="Tahoma"/>
          <w:b/>
          <w:sz w:val="18"/>
          <w:szCs w:val="18"/>
        </w:rPr>
        <w:t>Art. 4º</w:t>
      </w:r>
      <w:r w:rsidRPr="00023E56">
        <w:rPr>
          <w:rFonts w:ascii="Tahoma" w:hAnsi="Tahoma" w:cs="Tahoma"/>
          <w:sz w:val="18"/>
          <w:szCs w:val="18"/>
        </w:rPr>
        <w:t xml:space="preserve"> - Esta Lei entra em vigor na data de sua publicação, revogadas as disposições em contrário.</w:t>
      </w:r>
    </w:p>
    <w:p w14:paraId="5B1977EE" w14:textId="77777777" w:rsidR="006354E8" w:rsidRPr="00E56EF4" w:rsidRDefault="006354E8" w:rsidP="006354E8">
      <w:pPr>
        <w:pStyle w:val="Corpodetexto"/>
        <w:rPr>
          <w:rFonts w:ascii="Tahoma" w:hAnsi="Tahoma" w:cs="Tahoma"/>
          <w:sz w:val="16"/>
          <w:szCs w:val="16"/>
        </w:rPr>
      </w:pPr>
    </w:p>
    <w:p w14:paraId="7B1ACA3C" w14:textId="77777777" w:rsidR="006354E8" w:rsidRPr="0095253A" w:rsidRDefault="006354E8" w:rsidP="006354E8">
      <w:pPr>
        <w:jc w:val="center"/>
        <w:rPr>
          <w:rFonts w:ascii="Tahoma" w:hAnsi="Tahoma" w:cs="Tahoma"/>
        </w:rPr>
      </w:pPr>
      <w:r w:rsidRPr="0095253A">
        <w:rPr>
          <w:rFonts w:ascii="Tahoma" w:hAnsi="Tahoma" w:cs="Tahoma"/>
        </w:rPr>
        <w:t xml:space="preserve">Paty do </w:t>
      </w:r>
      <w:proofErr w:type="gramStart"/>
      <w:r w:rsidRPr="0095253A">
        <w:rPr>
          <w:rFonts w:ascii="Tahoma" w:hAnsi="Tahoma" w:cs="Tahoma"/>
        </w:rPr>
        <w:t xml:space="preserve">Alferes,   </w:t>
      </w:r>
      <w:proofErr w:type="gramEnd"/>
      <w:r w:rsidRPr="0095253A">
        <w:rPr>
          <w:rFonts w:ascii="Tahoma" w:hAnsi="Tahoma" w:cs="Tahoma"/>
        </w:rPr>
        <w:t xml:space="preserve">      de </w:t>
      </w:r>
      <w:proofErr w:type="spellStart"/>
      <w:r w:rsidRPr="0095253A">
        <w:rPr>
          <w:rFonts w:ascii="Tahoma" w:hAnsi="Tahoma" w:cs="Tahoma"/>
        </w:rPr>
        <w:t>de</w:t>
      </w:r>
      <w:proofErr w:type="spellEnd"/>
      <w:r w:rsidRPr="0095253A">
        <w:rPr>
          <w:rFonts w:ascii="Tahoma" w:hAnsi="Tahoma" w:cs="Tahoma"/>
        </w:rPr>
        <w:t xml:space="preserve">  202</w:t>
      </w:r>
      <w:r>
        <w:rPr>
          <w:rFonts w:ascii="Tahoma" w:hAnsi="Tahoma" w:cs="Tahoma"/>
        </w:rPr>
        <w:t>5</w:t>
      </w:r>
    </w:p>
    <w:p w14:paraId="4DCD6BC3" w14:textId="77777777" w:rsidR="006354E8" w:rsidRDefault="006354E8" w:rsidP="006354E8">
      <w:pPr>
        <w:rPr>
          <w:rFonts w:ascii="Tahoma" w:hAnsi="Tahoma" w:cs="Tahoma"/>
          <w:b/>
          <w:sz w:val="14"/>
          <w:szCs w:val="14"/>
        </w:rPr>
      </w:pPr>
    </w:p>
    <w:p w14:paraId="5CABFD5E" w14:textId="77777777" w:rsidR="006354E8" w:rsidRPr="00C15C12" w:rsidRDefault="006354E8" w:rsidP="006354E8">
      <w:pPr>
        <w:rPr>
          <w:rFonts w:ascii="Tahoma" w:hAnsi="Tahoma" w:cs="Tahoma"/>
          <w:b/>
          <w:sz w:val="14"/>
          <w:szCs w:val="14"/>
        </w:rPr>
      </w:pPr>
    </w:p>
    <w:p w14:paraId="4D23DDB5" w14:textId="77777777" w:rsidR="006354E8" w:rsidRPr="008B79C4" w:rsidRDefault="006354E8" w:rsidP="006354E8">
      <w:pPr>
        <w:jc w:val="center"/>
        <w:rPr>
          <w:rFonts w:ascii="Tahoma" w:hAnsi="Tahoma" w:cs="Tahoma"/>
          <w:b/>
        </w:rPr>
      </w:pPr>
      <w:r w:rsidRPr="008B79C4">
        <w:rPr>
          <w:rFonts w:ascii="Tahoma" w:hAnsi="Tahoma" w:cs="Tahoma"/>
          <w:b/>
        </w:rPr>
        <w:t>JULIO AVELINO OLIVEIRA DE MOURA JUNIOR</w:t>
      </w:r>
    </w:p>
    <w:p w14:paraId="73FD4B6E" w14:textId="77777777" w:rsidR="006354E8" w:rsidRPr="006354E8" w:rsidRDefault="006354E8" w:rsidP="006354E8">
      <w:pPr>
        <w:pStyle w:val="Ttulo4"/>
        <w:jc w:val="center"/>
        <w:rPr>
          <w:rFonts w:ascii="Tahoma" w:hAnsi="Tahoma" w:cs="Tahoma"/>
          <w:color w:val="000000" w:themeColor="text1"/>
        </w:rPr>
      </w:pPr>
      <w:r w:rsidRPr="006354E8">
        <w:rPr>
          <w:rFonts w:ascii="Tahoma" w:hAnsi="Tahoma" w:cs="Tahoma"/>
          <w:color w:val="000000" w:themeColor="text1"/>
        </w:rPr>
        <w:t>Prefeito Municipal</w:t>
      </w:r>
    </w:p>
    <w:p w14:paraId="5743C3A1" w14:textId="77777777" w:rsidR="006354E8" w:rsidRPr="0095253A" w:rsidRDefault="006354E8" w:rsidP="006354E8">
      <w:pPr>
        <w:rPr>
          <w:rFonts w:ascii="Tahoma" w:hAnsi="Tahoma" w:cs="Tahoma"/>
        </w:rPr>
      </w:pPr>
    </w:p>
    <w:bookmarkEnd w:id="0"/>
    <w:bookmarkEnd w:id="1"/>
    <w:p w14:paraId="5DB4DD50" w14:textId="77777777" w:rsidR="006354E8" w:rsidRDefault="006354E8" w:rsidP="00B166DC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:lang w:eastAsia="pt-BR"/>
        </w:rPr>
      </w:pPr>
    </w:p>
    <w:sectPr w:rsidR="006354E8" w:rsidSect="00E11AC7">
      <w:headerReference w:type="default" r:id="rId7"/>
      <w:pgSz w:w="11906" w:h="16838"/>
      <w:pgMar w:top="993" w:right="1558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73620" w14:textId="77777777" w:rsidR="00802034" w:rsidRDefault="00802034" w:rsidP="003A1D76">
      <w:pPr>
        <w:spacing w:after="0" w:line="240" w:lineRule="auto"/>
      </w:pPr>
      <w:r>
        <w:separator/>
      </w:r>
    </w:p>
  </w:endnote>
  <w:endnote w:type="continuationSeparator" w:id="0">
    <w:p w14:paraId="5B35998F" w14:textId="77777777" w:rsidR="00802034" w:rsidRDefault="00802034" w:rsidP="003A1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6B288" w14:textId="77777777" w:rsidR="00802034" w:rsidRDefault="00802034" w:rsidP="003A1D76">
      <w:pPr>
        <w:spacing w:after="0" w:line="240" w:lineRule="auto"/>
      </w:pPr>
      <w:r>
        <w:separator/>
      </w:r>
    </w:p>
  </w:footnote>
  <w:footnote w:type="continuationSeparator" w:id="0">
    <w:p w14:paraId="09CFC137" w14:textId="77777777" w:rsidR="00802034" w:rsidRDefault="00802034" w:rsidP="003A1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2F6E9" w14:textId="77777777" w:rsidR="003A1D76" w:rsidRDefault="00153798" w:rsidP="00E42482">
    <w:pPr>
      <w:jc w:val="center"/>
      <w:rPr>
        <w:rFonts w:ascii="Times New Roman" w:hAnsi="Times New Roman"/>
        <w:sz w:val="24"/>
        <w:szCs w:val="24"/>
      </w:rPr>
    </w:pPr>
    <w:r w:rsidRPr="00532182">
      <w:rPr>
        <w:noProof/>
        <w:lang w:eastAsia="pt-BR"/>
      </w:rPr>
      <w:drawing>
        <wp:inline distT="0" distB="0" distL="0" distR="0" wp14:anchorId="282BC5AF" wp14:editId="324B829F">
          <wp:extent cx="512964" cy="581708"/>
          <wp:effectExtent l="0" t="0" r="1905" b="8890"/>
          <wp:docPr id="548239996" name="Imagem 2" descr="Resultado de imagem para Brasão Paty do ALfe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Brasão Paty do ALfe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75" cy="5876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873033" w14:textId="77777777" w:rsidR="003A1D76" w:rsidRPr="00A06892" w:rsidRDefault="00153798" w:rsidP="00E42482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MUNICÍPIO</w:t>
    </w:r>
    <w:r w:rsidRPr="00A06892">
      <w:rPr>
        <w:rFonts w:ascii="Times New Roman" w:hAnsi="Times New Roman"/>
        <w:b/>
        <w:sz w:val="24"/>
        <w:szCs w:val="24"/>
      </w:rPr>
      <w:t xml:space="preserve"> DE PATY DO ALFERES</w:t>
    </w:r>
  </w:p>
  <w:p w14:paraId="5050C90D" w14:textId="77777777" w:rsidR="003A1D76" w:rsidRPr="00A06892" w:rsidRDefault="00153798" w:rsidP="00E42482">
    <w:pPr>
      <w:pBdr>
        <w:bottom w:val="single" w:sz="12" w:space="1" w:color="auto"/>
      </w:pBd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 w:rsidRPr="00A06892">
      <w:rPr>
        <w:rFonts w:ascii="Times New Roman" w:hAnsi="Times New Roman"/>
        <w:b/>
        <w:sz w:val="24"/>
        <w:szCs w:val="24"/>
      </w:rPr>
      <w:t>GABINETE DO PREFEITO</w:t>
    </w:r>
  </w:p>
  <w:p w14:paraId="463DDE39" w14:textId="77777777" w:rsidR="003A1D76" w:rsidRDefault="003A1D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349A"/>
    <w:multiLevelType w:val="hybridMultilevel"/>
    <w:tmpl w:val="8DA0C3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354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AB0"/>
    <w:rsid w:val="000C7EE7"/>
    <w:rsid w:val="00153798"/>
    <w:rsid w:val="00174C1C"/>
    <w:rsid w:val="001972C9"/>
    <w:rsid w:val="00203510"/>
    <w:rsid w:val="00256775"/>
    <w:rsid w:val="002D0F48"/>
    <w:rsid w:val="003A0936"/>
    <w:rsid w:val="003A1D76"/>
    <w:rsid w:val="004B679B"/>
    <w:rsid w:val="004E3BF5"/>
    <w:rsid w:val="004F72A4"/>
    <w:rsid w:val="0056531A"/>
    <w:rsid w:val="006126EB"/>
    <w:rsid w:val="006354E8"/>
    <w:rsid w:val="00635CFE"/>
    <w:rsid w:val="007F16C5"/>
    <w:rsid w:val="00802034"/>
    <w:rsid w:val="008E636A"/>
    <w:rsid w:val="008F6A93"/>
    <w:rsid w:val="009F6052"/>
    <w:rsid w:val="00A676A2"/>
    <w:rsid w:val="00B166DC"/>
    <w:rsid w:val="00B24C6D"/>
    <w:rsid w:val="00C42AB0"/>
    <w:rsid w:val="00CE27FF"/>
    <w:rsid w:val="00D05738"/>
    <w:rsid w:val="00D340ED"/>
    <w:rsid w:val="00DD60BD"/>
    <w:rsid w:val="00E11AC7"/>
    <w:rsid w:val="00E165D7"/>
    <w:rsid w:val="00E576BF"/>
    <w:rsid w:val="00F65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4596A"/>
  <w15:docId w15:val="{9EDF3599-11B8-4608-9E03-9A568B437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AB0"/>
    <w:pPr>
      <w:spacing w:line="259" w:lineRule="auto"/>
    </w:pPr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C42A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42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2A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42A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2A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2A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42A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42A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2A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42A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42A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2A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42AB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2AB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2A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42AB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42A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2A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C42A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C42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42A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42A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42A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42AB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42AB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42AB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42A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42AB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42AB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42A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2AB0"/>
    <w:rPr>
      <w:rFonts w:ascii="Calibri" w:eastAsia="Calibri" w:hAnsi="Calibri" w:cs="Times New Roman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0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0F48"/>
    <w:rPr>
      <w:rFonts w:ascii="Tahoma" w:eastAsia="Calibri" w:hAnsi="Tahoma" w:cs="Tahoma"/>
      <w:sz w:val="16"/>
      <w:szCs w:val="16"/>
    </w:rPr>
  </w:style>
  <w:style w:type="paragraph" w:customStyle="1" w:styleId="Normal1">
    <w:name w:val="Normal1"/>
    <w:rsid w:val="00B166DC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 w:eastAsia="pt-BR"/>
    </w:rPr>
  </w:style>
  <w:style w:type="paragraph" w:styleId="Corpodetexto">
    <w:name w:val="Body Text"/>
    <w:basedOn w:val="Normal"/>
    <w:link w:val="CorpodetextoChar"/>
    <w:semiHidden/>
    <w:rsid w:val="00B166DC"/>
    <w:pPr>
      <w:spacing w:after="0" w:line="240" w:lineRule="auto"/>
      <w:jc w:val="both"/>
    </w:pPr>
    <w:rPr>
      <w:rFonts w:ascii="Times New Roman" w:eastAsia="Times New Roman" w:hAnsi="Times New Roman"/>
      <w:kern w:val="0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B166DC"/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TableContents">
    <w:name w:val="Table Contents"/>
    <w:basedOn w:val="Normal"/>
    <w:rsid w:val="00B166DC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B166D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</w:rPr>
  </w:style>
  <w:style w:type="table" w:styleId="Tabelacomgrade">
    <w:name w:val="Table Grid"/>
    <w:basedOn w:val="Tabelanormal"/>
    <w:uiPriority w:val="59"/>
    <w:rsid w:val="008F6A9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972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Vinicius Canedo</dc:creator>
  <cp:lastModifiedBy>JULIO CESAR DE CARVALHO ABREU</cp:lastModifiedBy>
  <cp:revision>2</cp:revision>
  <cp:lastPrinted>2025-08-20T12:56:00Z</cp:lastPrinted>
  <dcterms:created xsi:type="dcterms:W3CDTF">2025-08-20T20:34:00Z</dcterms:created>
  <dcterms:modified xsi:type="dcterms:W3CDTF">2025-08-20T20:34:00Z</dcterms:modified>
</cp:coreProperties>
</file>